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807E" w14:textId="77777777" w:rsidR="001D0471" w:rsidRPr="00D330BF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bookmarkStart w:id="0" w:name="_GoBack"/>
      <w:bookmarkEnd w:id="0"/>
      <w:r w:rsidRPr="00D330BF">
        <w:rPr>
          <w:rStyle w:val="a3"/>
          <w:color w:val="0F1115"/>
        </w:rPr>
        <w:t>Политика обработки персональных данных</w:t>
      </w:r>
    </w:p>
    <w:p w14:paraId="54BF48F3" w14:textId="77777777" w:rsidR="001D0471" w:rsidRPr="00D330BF" w:rsidRDefault="001D0471" w:rsidP="001D0471">
      <w:pPr>
        <w:pStyle w:val="ds-markdown-paragraph"/>
        <w:shd w:val="clear" w:color="auto" w:fill="FFFFFF"/>
        <w:spacing w:before="240" w:beforeAutospacing="0" w:after="0" w:afterAutospacing="0"/>
        <w:ind w:left="142" w:hanging="142"/>
        <w:jc w:val="center"/>
        <w:rPr>
          <w:rStyle w:val="a3"/>
          <w:color w:val="0F1115"/>
        </w:rPr>
      </w:pPr>
      <w:r w:rsidRPr="00D330BF">
        <w:rPr>
          <w:rStyle w:val="a3"/>
          <w:color w:val="0F1115"/>
        </w:rPr>
        <w:t xml:space="preserve">Общество с ограниченной ответственностью </w:t>
      </w:r>
      <w:r w:rsidRPr="0046057E">
        <w:rPr>
          <w:rStyle w:val="a3"/>
          <w:color w:val="0F1115"/>
        </w:rPr>
        <w:t xml:space="preserve">Специализированный застройщик </w:t>
      </w:r>
      <w:r w:rsidRPr="00B638E0">
        <w:rPr>
          <w:rStyle w:val="a3"/>
          <w:color w:val="0F1115"/>
        </w:rPr>
        <w:t>«</w:t>
      </w:r>
      <w:r>
        <w:rPr>
          <w:rStyle w:val="a3"/>
          <w:color w:val="0F1115"/>
        </w:rPr>
        <w:t>ЮНИТИ</w:t>
      </w:r>
      <w:r w:rsidRPr="00B638E0">
        <w:rPr>
          <w:rStyle w:val="a3"/>
          <w:color w:val="0F1115"/>
        </w:rPr>
        <w:t>» (ООО «</w:t>
      </w:r>
      <w:r>
        <w:rPr>
          <w:rStyle w:val="a3"/>
          <w:color w:val="0F1115"/>
        </w:rPr>
        <w:t>ЮНИТИ</w:t>
      </w:r>
      <w:r w:rsidRPr="00B638E0">
        <w:rPr>
          <w:rStyle w:val="a3"/>
          <w:color w:val="0F1115"/>
        </w:rPr>
        <w:t>»)</w:t>
      </w:r>
      <w:r w:rsidRPr="00D330BF">
        <w:rPr>
          <w:rStyle w:val="a3"/>
          <w:color w:val="0F1115"/>
        </w:rPr>
        <w:t xml:space="preserve"> ИНН </w:t>
      </w:r>
      <w:r w:rsidRPr="0046057E">
        <w:rPr>
          <w:rStyle w:val="a3"/>
          <w:color w:val="0F1115"/>
        </w:rPr>
        <w:t>2536327121</w:t>
      </w:r>
    </w:p>
    <w:p w14:paraId="495E70B0" w14:textId="77777777" w:rsidR="001D0471" w:rsidRPr="00D330BF" w:rsidRDefault="001D0471" w:rsidP="001D0471">
      <w:pPr>
        <w:pStyle w:val="ds-markdown-paragraph"/>
        <w:shd w:val="clear" w:color="auto" w:fill="FFFFFF"/>
        <w:spacing w:before="240" w:beforeAutospacing="0" w:after="0" w:afterAutospacing="0"/>
        <w:ind w:left="142" w:hanging="142"/>
        <w:rPr>
          <w:b/>
          <w:bCs/>
          <w:color w:val="0F1115"/>
        </w:rPr>
      </w:pPr>
      <w:r w:rsidRPr="00D330BF">
        <w:rPr>
          <w:rStyle w:val="a3"/>
          <w:b w:val="0"/>
          <w:bCs w:val="0"/>
          <w:color w:val="0F1115"/>
        </w:rPr>
        <w:t>Дата опубликования: «</w:t>
      </w:r>
      <w:r>
        <w:rPr>
          <w:rStyle w:val="a3"/>
          <w:b w:val="0"/>
          <w:bCs w:val="0"/>
          <w:color w:val="0F1115"/>
        </w:rPr>
        <w:t>26</w:t>
      </w:r>
      <w:r w:rsidRPr="00D330BF">
        <w:rPr>
          <w:rStyle w:val="a3"/>
          <w:b w:val="0"/>
          <w:bCs w:val="0"/>
          <w:color w:val="0F1115"/>
        </w:rPr>
        <w:t>» января 2026 г.</w:t>
      </w:r>
    </w:p>
    <w:p w14:paraId="4715E4AE" w14:textId="77777777" w:rsidR="001D0471" w:rsidRPr="00D330BF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color w:val="0F1115"/>
        </w:rPr>
      </w:pPr>
      <w:r w:rsidRPr="00D330BF">
        <w:rPr>
          <w:rStyle w:val="a3"/>
          <w:color w:val="0F1115"/>
        </w:rPr>
        <w:t>1. Общие положения</w:t>
      </w:r>
    </w:p>
    <w:p w14:paraId="2DF2D1C3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 xml:space="preserve">1.1. Настоящая Политика обработки персональных данных (далее </w:t>
      </w:r>
      <w:r>
        <w:rPr>
          <w:color w:val="0F1115"/>
        </w:rPr>
        <w:t>-</w:t>
      </w:r>
      <w:r w:rsidRPr="008A17F2">
        <w:rPr>
          <w:color w:val="0F1115"/>
        </w:rPr>
        <w:t xml:space="preserve"> «Политика») определяет порядок и принципы обработки персональных данных Оператором </w:t>
      </w:r>
      <w:r>
        <w:rPr>
          <w:color w:val="0F1115"/>
        </w:rPr>
        <w:t>-</w:t>
      </w:r>
      <w:r w:rsidRPr="008A17F2">
        <w:rPr>
          <w:color w:val="0F1115"/>
        </w:rPr>
        <w:t xml:space="preserve"> Обществом с ограниченной ответственностью Специализированный застройщик </w:t>
      </w:r>
      <w:r w:rsidRPr="00B638E0">
        <w:rPr>
          <w:color w:val="0F1115"/>
        </w:rPr>
        <w:t>«</w:t>
      </w:r>
      <w:r>
        <w:rPr>
          <w:color w:val="0F1115"/>
        </w:rPr>
        <w:t>ЮНИТИ</w:t>
      </w:r>
      <w:r w:rsidRPr="00B638E0">
        <w:rPr>
          <w:color w:val="0F1115"/>
        </w:rPr>
        <w:t xml:space="preserve">» (ОГРН </w:t>
      </w:r>
      <w:r w:rsidRPr="0046057E">
        <w:rPr>
          <w:color w:val="0F1115"/>
        </w:rPr>
        <w:t>1212500006476</w:t>
      </w:r>
      <w:r w:rsidRPr="00B638E0">
        <w:rPr>
          <w:color w:val="0F1115"/>
        </w:rPr>
        <w:t xml:space="preserve">, ИНН </w:t>
      </w:r>
      <w:r w:rsidRPr="0046057E">
        <w:rPr>
          <w:color w:val="0F1115"/>
        </w:rPr>
        <w:t>2536327121</w:t>
      </w:r>
      <w:r w:rsidRPr="00B638E0">
        <w:rPr>
          <w:color w:val="0F1115"/>
        </w:rPr>
        <w:t>)</w:t>
      </w:r>
      <w:r w:rsidRPr="008A17F2">
        <w:rPr>
          <w:color w:val="0F1115"/>
        </w:rPr>
        <w:t xml:space="preserve"> (далее </w:t>
      </w:r>
      <w:r>
        <w:rPr>
          <w:color w:val="0F1115"/>
        </w:rPr>
        <w:t>-</w:t>
      </w:r>
      <w:r w:rsidRPr="008A17F2">
        <w:rPr>
          <w:color w:val="0F1115"/>
        </w:rPr>
        <w:t xml:space="preserve"> «Компания», «Оператор»), получаемых от физических лиц (далее </w:t>
      </w:r>
      <w:r>
        <w:rPr>
          <w:color w:val="0F1115"/>
        </w:rPr>
        <w:t>-</w:t>
      </w:r>
      <w:r w:rsidRPr="008A17F2">
        <w:rPr>
          <w:color w:val="0F1115"/>
        </w:rPr>
        <w:t xml:space="preserve"> «Субъекты ПД»</w:t>
      </w:r>
      <w:r>
        <w:rPr>
          <w:color w:val="0F1115"/>
        </w:rPr>
        <w:t>, «Пользователь»</w:t>
      </w:r>
      <w:r w:rsidRPr="008A17F2">
        <w:rPr>
          <w:color w:val="0F1115"/>
        </w:rPr>
        <w:t>) через веб-сайт  </w:t>
      </w:r>
      <w:r w:rsidRPr="0046057E">
        <w:t xml:space="preserve">https://vizioner-dom.ru/ </w:t>
      </w:r>
      <w:r w:rsidRPr="008A17F2">
        <w:rPr>
          <w:color w:val="0F1115"/>
        </w:rPr>
        <w:t xml:space="preserve">(далее </w:t>
      </w:r>
      <w:r>
        <w:rPr>
          <w:color w:val="0F1115"/>
        </w:rPr>
        <w:t>-</w:t>
      </w:r>
      <w:r w:rsidRPr="008A17F2">
        <w:rPr>
          <w:color w:val="0F1115"/>
        </w:rPr>
        <w:t xml:space="preserve"> «Сайт»), а также при заключении и исполнении договоров, в офисе продаж или иными законными способами.</w:t>
      </w:r>
    </w:p>
    <w:p w14:paraId="5765E48E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1.2. Обработка персональных данных осуществляется в строгом соответствии с Федеральным законом от 27.07.2006 № 152-ФЗ «О персональных данных» и иными нормативными правовыми актами РФ в области защиты персональных данных.</w:t>
      </w:r>
    </w:p>
    <w:p w14:paraId="7AFDF6B2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 xml:space="preserve">1.3. Действующая редакция Политики находится в свободном доступе в сети Интернет </w:t>
      </w:r>
      <w:r>
        <w:rPr>
          <w:color w:val="0F1115"/>
        </w:rPr>
        <w:t>на сайте</w:t>
      </w:r>
      <w:r w:rsidRPr="008A17F2">
        <w:rPr>
          <w:color w:val="0F1115"/>
        </w:rPr>
        <w:t>: </w:t>
      </w:r>
      <w:hyperlink r:id="rId5" w:history="1">
        <w:r w:rsidRPr="006B5098">
          <w:rPr>
            <w:rStyle w:val="a4"/>
          </w:rPr>
          <w:t>https://vizioner-dom.ru/</w:t>
        </w:r>
      </w:hyperlink>
      <w:r w:rsidRPr="008A17F2">
        <w:rPr>
          <w:color w:val="0F1115"/>
        </w:rPr>
        <w:t>.</w:t>
      </w:r>
    </w:p>
    <w:p w14:paraId="7BEE0611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</w:p>
    <w:p w14:paraId="756BC0AB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ind w:left="2832" w:firstLine="708"/>
        <w:contextualSpacing/>
        <w:jc w:val="both"/>
        <w:rPr>
          <w:color w:val="0F1115"/>
        </w:rPr>
      </w:pPr>
      <w:r w:rsidRPr="00051656">
        <w:rPr>
          <w:color w:val="0F1115"/>
        </w:rPr>
        <w:t>2</w:t>
      </w:r>
      <w:bookmarkStart w:id="1" w:name="_Hlk220339102"/>
      <w:r w:rsidRPr="00051656">
        <w:rPr>
          <w:color w:val="0F1115"/>
        </w:rPr>
        <w:t>. ОПРЕДЕЛЕНИЕ ТЕРМИНОВ</w:t>
      </w:r>
    </w:p>
    <w:p w14:paraId="41CB621F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</w:p>
    <w:p w14:paraId="32801ECC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  <w:r w:rsidRPr="00051656">
        <w:rPr>
          <w:color w:val="0F1115"/>
        </w:rPr>
        <w:t>В настоящей Политике конфиденциальности используются следующие термины:</w:t>
      </w:r>
    </w:p>
    <w:p w14:paraId="782A4249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</w:p>
    <w:p w14:paraId="083DE3FB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  <w:r w:rsidRPr="00051656">
        <w:rPr>
          <w:b/>
          <w:bCs/>
          <w:color w:val="0F1115"/>
        </w:rPr>
        <w:t>Сайт</w:t>
      </w:r>
      <w:r w:rsidRPr="00051656">
        <w:rPr>
          <w:color w:val="0F1115"/>
        </w:rPr>
        <w:t xml:space="preserve"> -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Интернет. Сайт находится в сети Интернет по адресу: </w:t>
      </w:r>
      <w:bookmarkEnd w:id="1"/>
      <w:r w:rsidRPr="0046057E">
        <w:t>https://vizioner-dom.ru/</w:t>
      </w:r>
      <w:r w:rsidRPr="00051656">
        <w:rPr>
          <w:color w:val="0F1115"/>
        </w:rPr>
        <w:t>.</w:t>
      </w:r>
    </w:p>
    <w:p w14:paraId="495FD898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</w:p>
    <w:p w14:paraId="7D0512D6" w14:textId="77777777" w:rsidR="001D0471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00000" w:themeColor="text1"/>
        </w:rPr>
      </w:pPr>
      <w:bookmarkStart w:id="2" w:name="_Hlk220339140"/>
      <w:r w:rsidRPr="00051656">
        <w:rPr>
          <w:b/>
          <w:bCs/>
          <w:color w:val="0F1115"/>
        </w:rPr>
        <w:t>Оператор персональных данны</w:t>
      </w:r>
      <w:r>
        <w:rPr>
          <w:b/>
          <w:bCs/>
          <w:color w:val="0F1115"/>
        </w:rPr>
        <w:t>х</w:t>
      </w:r>
      <w:r>
        <w:rPr>
          <w:color w:val="0F1115"/>
        </w:rPr>
        <w:t xml:space="preserve"> </w:t>
      </w:r>
      <w:r w:rsidRPr="00051656">
        <w:rPr>
          <w:color w:val="0F1115"/>
        </w:rPr>
        <w:t xml:space="preserve">- </w:t>
      </w:r>
      <w:r w:rsidRPr="00051656">
        <w:rPr>
          <w:b/>
          <w:bCs/>
          <w:color w:val="0F1115"/>
        </w:rPr>
        <w:t xml:space="preserve">Владелец сайта </w:t>
      </w:r>
      <w:r w:rsidRPr="008A17F2">
        <w:rPr>
          <w:color w:val="0F1115"/>
        </w:rPr>
        <w:t xml:space="preserve">Обществом с ограниченной </w:t>
      </w:r>
      <w:r w:rsidRPr="00EB78E6">
        <w:rPr>
          <w:color w:val="000000" w:themeColor="text1"/>
        </w:rPr>
        <w:t>ответственностью Специализированный застройщик «ЮНИТИ» (ОГРН 1212500006476, ИНН 2536327121), расположенное по адресу: 690091, Приморский край, г Владивосток, ул</w:t>
      </w:r>
      <w:r>
        <w:rPr>
          <w:color w:val="000000" w:themeColor="text1"/>
        </w:rPr>
        <w:t>.</w:t>
      </w:r>
      <w:r w:rsidRPr="00EB78E6">
        <w:rPr>
          <w:color w:val="000000" w:themeColor="text1"/>
        </w:rPr>
        <w:t xml:space="preserve"> Лазо, д. 26, офис 11 (сокращенное фирменное наименование - ООО «ЮНИТИ»). </w:t>
      </w:r>
    </w:p>
    <w:p w14:paraId="46B090DB" w14:textId="77777777" w:rsidR="001D0471" w:rsidRPr="00EB78E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00000" w:themeColor="text1"/>
        </w:rPr>
      </w:pPr>
    </w:p>
    <w:p w14:paraId="7EB1F7CC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  <w:r w:rsidRPr="00EB78E6">
        <w:rPr>
          <w:b/>
          <w:bCs/>
          <w:color w:val="000000" w:themeColor="text1"/>
        </w:rPr>
        <w:t>Администрация сайта</w:t>
      </w:r>
      <w:r w:rsidRPr="00EB78E6">
        <w:rPr>
          <w:color w:val="000000" w:themeColor="text1"/>
        </w:rPr>
        <w:t xml:space="preserve"> – уполномоченные на управление сайтом лица, действующие от имени Общества с ограниченной ответственностью «ЮНИТИ» (</w:t>
      </w:r>
      <w:r w:rsidRPr="00051656">
        <w:rPr>
          <w:color w:val="0F1115"/>
        </w:rPr>
        <w:t>далее по тексту также –«Общество»), которые организуют и (или) осуществляет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bookmarkEnd w:id="2"/>
    <w:p w14:paraId="0C7C4FF0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</w:p>
    <w:p w14:paraId="1813635C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  <w:bookmarkStart w:id="3" w:name="_Hlk220339220"/>
      <w:r w:rsidRPr="00051656">
        <w:rPr>
          <w:b/>
          <w:bCs/>
          <w:color w:val="0F1115"/>
        </w:rPr>
        <w:t>Персональные данные</w:t>
      </w:r>
      <w:r w:rsidRPr="00051656">
        <w:rPr>
          <w:color w:val="0F1115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данных), являющаяся конфиденциальной информацией ограниченного доступа, не составляющей государственную тайну.</w:t>
      </w:r>
    </w:p>
    <w:p w14:paraId="3AD78A9A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</w:p>
    <w:p w14:paraId="79ED090A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  <w:r w:rsidRPr="00051656">
        <w:rPr>
          <w:b/>
          <w:bCs/>
          <w:color w:val="0F1115"/>
        </w:rPr>
        <w:t>Обработка персональных данных</w:t>
      </w:r>
      <w:r w:rsidRPr="00051656">
        <w:rPr>
          <w:color w:val="0F1115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580AF55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</w:p>
    <w:p w14:paraId="04D31C89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  <w:r w:rsidRPr="00051656">
        <w:rPr>
          <w:b/>
          <w:bCs/>
          <w:color w:val="0F1115"/>
        </w:rPr>
        <w:lastRenderedPageBreak/>
        <w:t>Конфиденциальность персональных данных</w:t>
      </w:r>
      <w:r w:rsidRPr="00051656">
        <w:rPr>
          <w:color w:val="0F1115"/>
        </w:rPr>
        <w:t xml:space="preserve"> - обязательное для соблюдения требования не допускать их распространения без согласия субъекта персональных данных или наличия иного законного основания.</w:t>
      </w:r>
    </w:p>
    <w:p w14:paraId="31FA6047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</w:p>
    <w:p w14:paraId="6D4C5995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  <w:r w:rsidRPr="00051656">
        <w:rPr>
          <w:b/>
          <w:bCs/>
          <w:color w:val="0F1115"/>
        </w:rPr>
        <w:t>Пользователь сайта (Пользователь)</w:t>
      </w:r>
      <w:r w:rsidRPr="00051656">
        <w:rPr>
          <w:color w:val="0F1115"/>
        </w:rPr>
        <w:t xml:space="preserve"> – физическое лицо, действующее в своих интересах или в интересах других лиц, акцептовавшее Пользовательское соглашение, размещенное на Сайте, имеющее доступ к Сайту и использующее его, независимо от факта регистрации на Сайте.</w:t>
      </w:r>
    </w:p>
    <w:p w14:paraId="2515A882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</w:p>
    <w:p w14:paraId="4AEE54F9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  <w:proofErr w:type="spellStart"/>
      <w:r w:rsidRPr="00051656">
        <w:rPr>
          <w:b/>
          <w:bCs/>
          <w:color w:val="0F1115"/>
        </w:rPr>
        <w:t>Cookie</w:t>
      </w:r>
      <w:proofErr w:type="spellEnd"/>
      <w:r w:rsidRPr="00051656">
        <w:rPr>
          <w:color w:val="0F1115"/>
        </w:rPr>
        <w:t xml:space="preserve"> </w:t>
      </w:r>
      <w:r>
        <w:rPr>
          <w:color w:val="0F1115"/>
        </w:rPr>
        <w:t xml:space="preserve">- </w:t>
      </w:r>
      <w:r w:rsidRPr="00051656">
        <w:rPr>
          <w:color w:val="0F1115"/>
        </w:rPr>
        <w:t xml:space="preserve">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</w:t>
      </w:r>
      <w:proofErr w:type="spellStart"/>
      <w:r w:rsidRPr="00051656">
        <w:rPr>
          <w:color w:val="0F1115"/>
        </w:rPr>
        <w:t>HTTPзапросе</w:t>
      </w:r>
      <w:proofErr w:type="spellEnd"/>
      <w:r w:rsidRPr="00051656">
        <w:rPr>
          <w:color w:val="0F1115"/>
        </w:rPr>
        <w:t xml:space="preserve"> при попытке открыть страницу соответствующего сайта.</w:t>
      </w:r>
    </w:p>
    <w:p w14:paraId="343EB4D1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</w:p>
    <w:p w14:paraId="64AB8007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  <w:r w:rsidRPr="00051656">
        <w:rPr>
          <w:b/>
          <w:bCs/>
          <w:color w:val="0F1115"/>
        </w:rPr>
        <w:t>IP-адрес</w:t>
      </w:r>
      <w:r w:rsidRPr="00051656">
        <w:rPr>
          <w:color w:val="0F1115"/>
        </w:rPr>
        <w:t xml:space="preserve"> </w:t>
      </w:r>
      <w:r>
        <w:rPr>
          <w:color w:val="0F1115"/>
        </w:rPr>
        <w:t>-</w:t>
      </w:r>
      <w:r w:rsidRPr="00051656">
        <w:rPr>
          <w:color w:val="0F1115"/>
        </w:rPr>
        <w:t xml:space="preserve"> уникальный сетевой адрес узла в компьютерной сети, построенной по протоколу IP.</w:t>
      </w:r>
    </w:p>
    <w:p w14:paraId="225B7F09" w14:textId="77777777" w:rsidR="001D0471" w:rsidRPr="00051656" w:rsidRDefault="001D0471" w:rsidP="001D0471">
      <w:pPr>
        <w:pStyle w:val="ds-markdown-paragraph"/>
        <w:shd w:val="clear" w:color="auto" w:fill="FFFFFF"/>
        <w:spacing w:before="240" w:after="240"/>
        <w:contextualSpacing/>
        <w:jc w:val="both"/>
        <w:rPr>
          <w:color w:val="0F1115"/>
        </w:rPr>
      </w:pPr>
    </w:p>
    <w:p w14:paraId="2B2544BA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051656">
        <w:rPr>
          <w:b/>
          <w:bCs/>
          <w:color w:val="0F1115"/>
        </w:rPr>
        <w:t>Субъект персональных данных</w:t>
      </w:r>
      <w:r w:rsidRPr="00051656">
        <w:rPr>
          <w:color w:val="0F1115"/>
        </w:rPr>
        <w:t xml:space="preserve"> </w:t>
      </w:r>
      <w:r>
        <w:rPr>
          <w:color w:val="0F1115"/>
        </w:rPr>
        <w:t>-</w:t>
      </w:r>
      <w:r w:rsidRPr="00051656">
        <w:rPr>
          <w:color w:val="0F1115"/>
        </w:rPr>
        <w:t xml:space="preserve"> физическое лицо, чьи персональные данные обрабатываются.</w:t>
      </w:r>
    </w:p>
    <w:bookmarkEnd w:id="3"/>
    <w:p w14:paraId="4FCA5FD9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</w:rPr>
      </w:pPr>
    </w:p>
    <w:p w14:paraId="21CBDE3A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bookmarkStart w:id="4" w:name="_Hlk220339255"/>
      <w:r>
        <w:rPr>
          <w:rStyle w:val="a3"/>
          <w:color w:val="0F1115"/>
        </w:rPr>
        <w:t xml:space="preserve">3. </w:t>
      </w:r>
      <w:r w:rsidRPr="008A17F2">
        <w:rPr>
          <w:rStyle w:val="a3"/>
          <w:color w:val="0F1115"/>
        </w:rPr>
        <w:t>Состав и цели обработки персональных данных</w:t>
      </w:r>
    </w:p>
    <w:p w14:paraId="25191B1B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>
        <w:rPr>
          <w:color w:val="0F1115"/>
        </w:rPr>
        <w:t>3</w:t>
      </w:r>
      <w:r w:rsidRPr="008A17F2">
        <w:rPr>
          <w:color w:val="0F1115"/>
        </w:rPr>
        <w:t>.1. Оператор обрабатывает следующие категории персональных данных:</w:t>
      </w:r>
      <w:r w:rsidRPr="008A17F2">
        <w:rPr>
          <w:color w:val="0F1115"/>
        </w:rPr>
        <w:br/>
        <w:t>* </w:t>
      </w:r>
      <w:r w:rsidRPr="008A17F2">
        <w:rPr>
          <w:rStyle w:val="a3"/>
          <w:color w:val="0F1115"/>
        </w:rPr>
        <w:t>Для связи и информирования</w:t>
      </w:r>
      <w:r w:rsidRPr="008A17F2">
        <w:rPr>
          <w:color w:val="0F1115"/>
        </w:rPr>
        <w:t xml:space="preserve">: </w:t>
      </w:r>
      <w:r>
        <w:rPr>
          <w:color w:val="0F1115"/>
        </w:rPr>
        <w:t>Имя, Фамилия, Отчество</w:t>
      </w:r>
      <w:r w:rsidRPr="008A17F2">
        <w:rPr>
          <w:color w:val="0F1115"/>
        </w:rPr>
        <w:t>, контактный телефон, адрес электронной почты</w:t>
      </w:r>
      <w:r>
        <w:rPr>
          <w:color w:val="0F1115"/>
        </w:rPr>
        <w:t xml:space="preserve"> (при необходимости)</w:t>
      </w:r>
      <w:r w:rsidRPr="008A17F2">
        <w:rPr>
          <w:color w:val="0F1115"/>
        </w:rPr>
        <w:t>.</w:t>
      </w:r>
      <w:r>
        <w:rPr>
          <w:color w:val="0F1115"/>
        </w:rPr>
        <w:t xml:space="preserve"> </w:t>
      </w:r>
      <w:r w:rsidRPr="008A17F2">
        <w:rPr>
          <w:color w:val="0F1115"/>
        </w:rPr>
        <w:t>Информация, не отмеченная обязательной, предоставляется Пользователем на его усмотрение.</w:t>
      </w:r>
    </w:p>
    <w:p w14:paraId="4F31B1F3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 </w:t>
      </w:r>
      <w:r w:rsidRPr="008A17F2">
        <w:rPr>
          <w:rStyle w:val="a3"/>
          <w:color w:val="0F1115"/>
        </w:rPr>
        <w:t>Данные, собираемые автоматически при посещении Сайта</w:t>
      </w:r>
      <w:r w:rsidRPr="008A17F2">
        <w:rPr>
          <w:color w:val="0F1115"/>
        </w:rPr>
        <w:t xml:space="preserve">: IP-адрес, данные файлов </w:t>
      </w:r>
      <w:proofErr w:type="spellStart"/>
      <w:r w:rsidRPr="008A17F2">
        <w:rPr>
          <w:color w:val="0F1115"/>
        </w:rPr>
        <w:t>cookie</w:t>
      </w:r>
      <w:proofErr w:type="spellEnd"/>
      <w:r w:rsidRPr="008A17F2">
        <w:rPr>
          <w:color w:val="0F1115"/>
        </w:rPr>
        <w:t>, сведения о браузере и устройстве, геолокация (при наличии разрешения), история просмотров страниц</w:t>
      </w:r>
      <w:r>
        <w:rPr>
          <w:color w:val="0F1115"/>
        </w:rPr>
        <w:t>ы</w:t>
      </w:r>
      <w:r w:rsidRPr="008A17F2">
        <w:rPr>
          <w:color w:val="0F1115"/>
        </w:rPr>
        <w:t>.</w:t>
      </w:r>
    </w:p>
    <w:p w14:paraId="40849AA2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>
        <w:rPr>
          <w:color w:val="0F1115"/>
        </w:rPr>
        <w:t>3</w:t>
      </w:r>
      <w:r w:rsidRPr="008A17F2">
        <w:rPr>
          <w:color w:val="0F1115"/>
        </w:rPr>
        <w:t>.2. Обработка персональных данных осуществляется в следующих целях:</w:t>
      </w:r>
    </w:p>
    <w:p w14:paraId="3A2D0D26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Заключение, исполнение и изменение договоров купли-продажи, долевого участия или иных гражданско-правовых договоров.</w:t>
      </w:r>
    </w:p>
    <w:p w14:paraId="6D5E2B8A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Осуществление расчетов, бухгалтерского и налогового учета.</w:t>
      </w:r>
    </w:p>
    <w:p w14:paraId="50B94AF0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Регистрация прав собственности Заказчика в уполномоченных государственных органах (Росреестр).</w:t>
      </w:r>
      <w:r w:rsidRPr="008A17F2">
        <w:rPr>
          <w:color w:val="0F1115"/>
        </w:rPr>
        <w:br/>
        <w:t>* Информирование о ходе строительства, новых проектах Компании и специальных предложениях (только при наличии отдельного согласия).</w:t>
      </w:r>
    </w:p>
    <w:p w14:paraId="6F7CB220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Обработка запросов, обращений и жалоб.</w:t>
      </w:r>
    </w:p>
    <w:p w14:paraId="1DCA66C5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Анализ посещаемости Сайта, улучшение его работы и пользовательского опыта.</w:t>
      </w:r>
    </w:p>
    <w:p w14:paraId="78D551D4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Исполнение требований применимого законодательства Российской Федерации.</w:t>
      </w:r>
    </w:p>
    <w:p w14:paraId="2AB1300C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>
        <w:rPr>
          <w:color w:val="0F1115"/>
        </w:rPr>
        <w:t>3.3</w:t>
      </w:r>
      <w:r w:rsidRPr="00525BEE">
        <w:rPr>
          <w:color w:val="0F1115"/>
        </w:rPr>
        <w:t>. В случае получения персональных данных от третьих лиц (клиентов, контрагентов) обязанность по получению согласий на обработку и передачу таких персональных данных лежит на этих третьих лицах.</w:t>
      </w:r>
    </w:p>
    <w:p w14:paraId="6A8D03EA" w14:textId="77777777" w:rsidR="001D0471" w:rsidRPr="00525BEE" w:rsidRDefault="001D0471" w:rsidP="001D0471">
      <w:pPr>
        <w:pStyle w:val="ds-markdown-paragraph"/>
        <w:shd w:val="clear" w:color="auto" w:fill="FFFFFF"/>
        <w:spacing w:after="0"/>
        <w:contextualSpacing/>
        <w:jc w:val="both"/>
        <w:rPr>
          <w:color w:val="0F1115"/>
        </w:rPr>
      </w:pPr>
      <w:r>
        <w:rPr>
          <w:color w:val="0F1115"/>
        </w:rPr>
        <w:t>3</w:t>
      </w:r>
      <w:r w:rsidRPr="00525BEE">
        <w:rPr>
          <w:color w:val="0F1115"/>
        </w:rPr>
        <w:t>.</w:t>
      </w:r>
      <w:r>
        <w:rPr>
          <w:color w:val="0F1115"/>
        </w:rPr>
        <w:t xml:space="preserve">4. </w:t>
      </w:r>
      <w:r w:rsidRPr="00525BEE">
        <w:rPr>
          <w:color w:val="0F1115"/>
        </w:rPr>
        <w:t>В случае отсутствия правового основания для обработки персональных данных, обработка персональных данных Субъекта не осуществляется.</w:t>
      </w:r>
    </w:p>
    <w:p w14:paraId="3EDC13C1" w14:textId="77777777" w:rsidR="001D0471" w:rsidRPr="00525BEE" w:rsidRDefault="001D0471" w:rsidP="001D0471">
      <w:pPr>
        <w:pStyle w:val="ds-markdown-paragraph"/>
        <w:shd w:val="clear" w:color="auto" w:fill="FFFFFF"/>
        <w:spacing w:after="0"/>
        <w:contextualSpacing/>
        <w:jc w:val="both"/>
        <w:rPr>
          <w:color w:val="0F1115"/>
        </w:rPr>
      </w:pPr>
      <w:r>
        <w:rPr>
          <w:color w:val="0F1115"/>
        </w:rPr>
        <w:t>3.5</w:t>
      </w:r>
      <w:r w:rsidRPr="00525BEE">
        <w:rPr>
          <w:color w:val="0F1115"/>
        </w:rPr>
        <w:t>. Персональные данные не могут быть использованы в целях причинения имущественного и морального вреда субъектам персональных данных, затруднения реализации прав и свобод граждан РФ.</w:t>
      </w:r>
    </w:p>
    <w:p w14:paraId="1BEEB499" w14:textId="77777777" w:rsidR="001D0471" w:rsidRPr="00525BEE" w:rsidRDefault="001D0471" w:rsidP="001D0471">
      <w:pPr>
        <w:pStyle w:val="ds-markdown-paragraph"/>
        <w:shd w:val="clear" w:color="auto" w:fill="FFFFFF"/>
        <w:spacing w:after="0"/>
        <w:contextualSpacing/>
        <w:jc w:val="both"/>
        <w:rPr>
          <w:color w:val="0F1115"/>
        </w:rPr>
      </w:pPr>
      <w:r>
        <w:rPr>
          <w:color w:val="0F1115"/>
        </w:rPr>
        <w:t>3</w:t>
      </w:r>
      <w:r w:rsidRPr="00525BEE">
        <w:rPr>
          <w:color w:val="0F1115"/>
        </w:rPr>
        <w:t>.</w:t>
      </w:r>
      <w:r>
        <w:rPr>
          <w:color w:val="0F1115"/>
        </w:rPr>
        <w:t>6</w:t>
      </w:r>
      <w:r w:rsidRPr="00525BEE">
        <w:rPr>
          <w:color w:val="0F1115"/>
        </w:rPr>
        <w:t>. Общество обеспечивает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 персональных данных с использованием баз данных, находящихся на территории Российской Федерации.</w:t>
      </w:r>
    </w:p>
    <w:p w14:paraId="2F93111F" w14:textId="77777777" w:rsidR="001D0471" w:rsidRPr="008A17F2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>
        <w:rPr>
          <w:color w:val="0F1115"/>
        </w:rPr>
        <w:t>3.7</w:t>
      </w:r>
      <w:r w:rsidRPr="00525BEE">
        <w:rPr>
          <w:color w:val="0F1115"/>
        </w:rPr>
        <w:t xml:space="preserve">. Общество в ходе своей деятельности поручает обработку персональных данных третьим лицам с согласия субъектов персональных данных, если иное не предусмотрено действующим законодательством Российской Федерации, при обязательном условии соблюдения лицом, осуществляющим обработку персональных данных по поручению Общества, принципов и правил </w:t>
      </w:r>
      <w:r w:rsidRPr="00525BEE">
        <w:rPr>
          <w:color w:val="0F1115"/>
        </w:rPr>
        <w:lastRenderedPageBreak/>
        <w:t>обработки, а также обеспечения безопасности персональных данных, установленных законодательством Российской Федерации.</w:t>
      </w:r>
    </w:p>
    <w:p w14:paraId="3804AD4D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bookmarkStart w:id="5" w:name="_Hlk220339280"/>
      <w:bookmarkEnd w:id="4"/>
      <w:r>
        <w:rPr>
          <w:rStyle w:val="a3"/>
          <w:color w:val="0F1115"/>
        </w:rPr>
        <w:t>4</w:t>
      </w:r>
      <w:r w:rsidRPr="008A17F2">
        <w:rPr>
          <w:rStyle w:val="a3"/>
          <w:color w:val="0F1115"/>
        </w:rPr>
        <w:t>. Правовые основания обработки персональных данных</w:t>
      </w:r>
    </w:p>
    <w:p w14:paraId="2679310D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>
        <w:rPr>
          <w:color w:val="0F1115"/>
        </w:rPr>
        <w:t>4</w:t>
      </w:r>
      <w:r w:rsidRPr="008A17F2">
        <w:rPr>
          <w:color w:val="0F1115"/>
        </w:rPr>
        <w:t>.1. Обработка персональных данных осуществляется на следующих законных основаниях:</w:t>
      </w:r>
      <w:r w:rsidRPr="008A17F2">
        <w:rPr>
          <w:color w:val="0F1115"/>
        </w:rPr>
        <w:br/>
        <w:t>* Согласие Субъекта ПД на обработку его персональных данных (</w:t>
      </w:r>
      <w:r>
        <w:t>для осуществления обратной связи с Пользователем по его запросу, в том числе для ответного телефонного звонка и предоставления консультации</w:t>
      </w:r>
      <w:r>
        <w:rPr>
          <w:color w:val="0F1115"/>
        </w:rPr>
        <w:t xml:space="preserve">, </w:t>
      </w:r>
      <w:r w:rsidRPr="008A17F2">
        <w:rPr>
          <w:color w:val="0F1115"/>
        </w:rPr>
        <w:t>для маркетинговых рассылок и аналитики Сайта).</w:t>
      </w:r>
    </w:p>
    <w:p w14:paraId="125B7D8B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Заключение и исполнение договора, стороной которого является Субъект ПД.</w:t>
      </w:r>
    </w:p>
    <w:p w14:paraId="5AEBEB5A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Исполнение обязанностей, возложенных на Оператора законодательством РФ</w:t>
      </w:r>
      <w:r>
        <w:rPr>
          <w:color w:val="0F1115"/>
        </w:rPr>
        <w:t>.</w:t>
      </w:r>
    </w:p>
    <w:p w14:paraId="27B0BBD5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>
        <w:rPr>
          <w:color w:val="0F1115"/>
        </w:rPr>
        <w:t xml:space="preserve">4.2. </w:t>
      </w:r>
      <w:r w:rsidRPr="00B56238">
        <w:rPr>
          <w:color w:val="0F1115"/>
        </w:rPr>
        <w:t xml:space="preserve">Оператор не обрабатывает специальные категории </w:t>
      </w:r>
      <w:r>
        <w:rPr>
          <w:color w:val="0F1115"/>
        </w:rPr>
        <w:t>персональных данных</w:t>
      </w:r>
      <w:r w:rsidRPr="00B56238">
        <w:rPr>
          <w:color w:val="0F1115"/>
        </w:rPr>
        <w:t xml:space="preserve"> (раса, национальность, политические взгляды, религиозные или философские убеждения, состояние здоровья, интимная жизнь), а также биометрические </w:t>
      </w:r>
      <w:r>
        <w:rPr>
          <w:color w:val="0F1115"/>
        </w:rPr>
        <w:t>персональные данные</w:t>
      </w:r>
      <w:r w:rsidRPr="00B56238">
        <w:rPr>
          <w:color w:val="0F1115"/>
        </w:rPr>
        <w:t>.</w:t>
      </w:r>
    </w:p>
    <w:p w14:paraId="42228F94" w14:textId="77777777" w:rsidR="001D0471" w:rsidRPr="00525BEE" w:rsidRDefault="001D0471" w:rsidP="001D0471">
      <w:pPr>
        <w:pStyle w:val="ds-markdown-paragraph"/>
        <w:shd w:val="clear" w:color="auto" w:fill="FFFFFF"/>
        <w:spacing w:after="0"/>
        <w:contextualSpacing/>
        <w:jc w:val="both"/>
        <w:rPr>
          <w:color w:val="0F1115"/>
        </w:rPr>
      </w:pPr>
      <w:r>
        <w:rPr>
          <w:color w:val="0F1115"/>
        </w:rPr>
        <w:t>4.3</w:t>
      </w:r>
      <w:r w:rsidRPr="00525BEE">
        <w:rPr>
          <w:color w:val="0F1115"/>
        </w:rPr>
        <w:t>. Общество не размещает персональные данные субъектов персональных данных</w:t>
      </w:r>
      <w:r>
        <w:rPr>
          <w:color w:val="0F1115"/>
        </w:rPr>
        <w:t xml:space="preserve"> </w:t>
      </w:r>
      <w:r w:rsidRPr="00525BEE">
        <w:rPr>
          <w:color w:val="0F1115"/>
        </w:rPr>
        <w:t>в общедоступных источниках.</w:t>
      </w:r>
    </w:p>
    <w:p w14:paraId="42EAF942" w14:textId="77777777" w:rsidR="001D0471" w:rsidRPr="00525BEE" w:rsidRDefault="001D0471" w:rsidP="001D0471">
      <w:pPr>
        <w:pStyle w:val="ds-markdown-paragraph"/>
        <w:shd w:val="clear" w:color="auto" w:fill="FFFFFF"/>
        <w:spacing w:after="0"/>
        <w:contextualSpacing/>
        <w:jc w:val="both"/>
        <w:rPr>
          <w:color w:val="0F1115"/>
        </w:rPr>
      </w:pPr>
      <w:r>
        <w:rPr>
          <w:color w:val="0F1115"/>
        </w:rPr>
        <w:t>4.4</w:t>
      </w:r>
      <w:r w:rsidRPr="00525BEE">
        <w:rPr>
          <w:color w:val="0F1115"/>
        </w:rPr>
        <w:t>. С целью обеспечения безопасности персональных данных при их обработке Общество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14:paraId="4B69204F" w14:textId="77777777" w:rsidR="001D0471" w:rsidRPr="00525BEE" w:rsidRDefault="001D0471" w:rsidP="001D0471">
      <w:pPr>
        <w:pStyle w:val="ds-markdown-paragraph"/>
        <w:shd w:val="clear" w:color="auto" w:fill="FFFFFF"/>
        <w:spacing w:after="0"/>
        <w:contextualSpacing/>
        <w:jc w:val="both"/>
        <w:rPr>
          <w:color w:val="0F1115"/>
        </w:rPr>
      </w:pPr>
      <w:r>
        <w:rPr>
          <w:color w:val="0F1115"/>
        </w:rPr>
        <w:t>4.5</w:t>
      </w:r>
      <w:r w:rsidRPr="00525BEE">
        <w:rPr>
          <w:color w:val="0F1115"/>
        </w:rPr>
        <w:t>. В Обществе назначен ответственный за организацию обработки персональных данных, который получает указания непосредственно от генерального директора Общества и подотчетен ему.</w:t>
      </w:r>
    </w:p>
    <w:p w14:paraId="1B094D8B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>
        <w:rPr>
          <w:color w:val="0F1115"/>
        </w:rPr>
        <w:t>4.6</w:t>
      </w:r>
      <w:r w:rsidRPr="00525BEE">
        <w:rPr>
          <w:color w:val="0F1115"/>
        </w:rPr>
        <w:t xml:space="preserve">. Перечень лиц, допущенных к обработке персональных данных, определяется распоряжением </w:t>
      </w:r>
      <w:r>
        <w:rPr>
          <w:color w:val="0F1115"/>
        </w:rPr>
        <w:t>Директора</w:t>
      </w:r>
      <w:r w:rsidRPr="00525BEE">
        <w:rPr>
          <w:color w:val="0F1115"/>
        </w:rPr>
        <w:t xml:space="preserve"> и внутренними локальным нормативными актами Общества.</w:t>
      </w:r>
    </w:p>
    <w:p w14:paraId="4EF094FA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>
        <w:rPr>
          <w:color w:val="0F1115"/>
        </w:rPr>
        <w:t>4.7</w:t>
      </w:r>
      <w:r w:rsidRPr="00525BEE">
        <w:rPr>
          <w:color w:val="0F1115"/>
        </w:rPr>
        <w:t>. Доступ к персональным данным субъектов персональных данных предоставляется сотрудникам Оператора в соответствии с их должностными обязанностями. Сотрудники Оператора, осуществляющие обработку персональных данных, должны быть проинформированы о факте такой обработки, об особенностях и правилах такой обработки, установленных нормативно-правовыми актами и внутренними документами Оператора. Сотрудник Оператора, имеющий доступ к персональным данным в связи с исполнением трудовых обязанностей, обеспечивает хранение информации, содержащей персональные данные, исключающее доступ к ним третьих лиц. В отсутствие сотрудника на его рабочем месте не должно находиться документов, содержащих персональных данных. При уходе в отпуск, служебную командировку и иных случаях длительного отсутствия сотрудника на рабочем месте, он обязан передать документы и иные носители, содержащие персональные данные лицу, на которое локальным актом Оператора будет возложено исполнение его трудовых обязанностей. В случае если такое лицо не назначено, то документы и иные носители, содержащие персональные данные Субъектов, передаются другому сотруднику, имеющему доступ к персональным данным по указанию руководителя соответствующего структурного подразделения Оператора. При увольнении сотрудника, имеющего доступ к персональным данным, документы и иные носители, содержащие персональные данные, передаются другому сотруднику, имеющему доступ к персональным данным по указанию руководителя структурного подразделения и с уведомлением лица, ответственного за обработку персональных данных.</w:t>
      </w:r>
    </w:p>
    <w:p w14:paraId="7E901F98" w14:textId="77777777" w:rsidR="001D0471" w:rsidRPr="008A17F2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</w:p>
    <w:p w14:paraId="7A19162E" w14:textId="77777777" w:rsidR="001D0471" w:rsidRPr="008A17F2" w:rsidRDefault="001D0471" w:rsidP="001D0471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color w:val="0F1115"/>
        </w:rPr>
      </w:pPr>
      <w:r>
        <w:rPr>
          <w:rStyle w:val="a3"/>
          <w:color w:val="0F1115"/>
        </w:rPr>
        <w:t>5</w:t>
      </w:r>
      <w:r w:rsidRPr="008A17F2">
        <w:rPr>
          <w:rStyle w:val="a3"/>
          <w:color w:val="0F1115"/>
        </w:rPr>
        <w:t>. Сроки обработки и хранения персональных данных</w:t>
      </w:r>
    </w:p>
    <w:p w14:paraId="2F74EE9A" w14:textId="77777777" w:rsidR="001D0471" w:rsidRPr="00B56238" w:rsidRDefault="001D0471" w:rsidP="001D0471">
      <w:pPr>
        <w:pStyle w:val="ds-markdown-paragraph"/>
        <w:shd w:val="clear" w:color="auto" w:fill="FFFFFF"/>
        <w:spacing w:after="0" w:afterAutospacing="0"/>
        <w:contextualSpacing/>
        <w:jc w:val="both"/>
        <w:rPr>
          <w:color w:val="0F1115"/>
        </w:rPr>
      </w:pPr>
      <w:r>
        <w:rPr>
          <w:color w:val="0F1115"/>
        </w:rPr>
        <w:t>5</w:t>
      </w:r>
      <w:r w:rsidRPr="008A17F2">
        <w:rPr>
          <w:color w:val="0F1115"/>
        </w:rPr>
        <w:t>.1.</w:t>
      </w:r>
      <w:r w:rsidRPr="00051656">
        <w:t xml:space="preserve"> </w:t>
      </w:r>
      <w:r>
        <w:t>И</w:t>
      </w:r>
      <w:r w:rsidRPr="00051656">
        <w:rPr>
          <w:color w:val="0F1115"/>
        </w:rPr>
        <w:t xml:space="preserve">спользование Пользователем Сайта означает согласие с настоящей Политикой конфиденциальности и условиями обработки персональных данных Пользователя. Вводя личные данные в какой-либо форме обратной связи на Сайте, нажимая кнопку «Отправить», Пользователь принимает решение о предоставлении своих персональных данных и дает согласие на их обработку своей волей и в своем интересе, при этом такое согласие Пользователя является </w:t>
      </w:r>
      <w:r w:rsidRPr="00051656">
        <w:rPr>
          <w:color w:val="0F1115"/>
        </w:rPr>
        <w:lastRenderedPageBreak/>
        <w:t>конкретным и сознательным.</w:t>
      </w:r>
      <w:r w:rsidRPr="008A17F2">
        <w:rPr>
          <w:color w:val="0F1115"/>
        </w:rPr>
        <w:t xml:space="preserve"> </w:t>
      </w:r>
      <w:r>
        <w:rPr>
          <w:color w:val="0F1115"/>
        </w:rPr>
        <w:t xml:space="preserve"> </w:t>
      </w:r>
      <w:r w:rsidRPr="00B56238">
        <w:rPr>
          <w:color w:val="0F1115"/>
        </w:rPr>
        <w:t xml:space="preserve">Согласие на обработку </w:t>
      </w:r>
      <w:proofErr w:type="spellStart"/>
      <w:r w:rsidRPr="00B56238">
        <w:rPr>
          <w:color w:val="0F1115"/>
        </w:rPr>
        <w:t>ПДн</w:t>
      </w:r>
      <w:proofErr w:type="spellEnd"/>
      <w:r w:rsidRPr="00B56238">
        <w:rPr>
          <w:color w:val="0F1115"/>
        </w:rPr>
        <w:t xml:space="preserve"> предоставляется Пользователем в явной форме (совершением конклюдентного действия). </w:t>
      </w:r>
    </w:p>
    <w:p w14:paraId="33F26895" w14:textId="77777777" w:rsidR="001D0471" w:rsidRPr="00B56238" w:rsidRDefault="001D0471" w:rsidP="001D0471">
      <w:pPr>
        <w:pStyle w:val="ds-markdown-paragraph"/>
        <w:shd w:val="clear" w:color="auto" w:fill="FFFFFF"/>
        <w:spacing w:after="0" w:afterAutospacing="0"/>
        <w:contextualSpacing/>
        <w:jc w:val="both"/>
        <w:rPr>
          <w:color w:val="0F1115"/>
        </w:rPr>
      </w:pPr>
      <w:r>
        <w:rPr>
          <w:color w:val="0F1115"/>
        </w:rPr>
        <w:t>5</w:t>
      </w:r>
      <w:r w:rsidRPr="00B56238">
        <w:rPr>
          <w:color w:val="0F1115"/>
        </w:rPr>
        <w:t>.2. Для цели обратной связи и консультации: Заполняя любую интерактивную форму на Сайте, Пользователь должен поставить отметку (галочку) в специальном поле (</w:t>
      </w:r>
      <w:proofErr w:type="spellStart"/>
      <w:r w:rsidRPr="00B56238">
        <w:rPr>
          <w:color w:val="0F1115"/>
        </w:rPr>
        <w:t>чекбоксе</w:t>
      </w:r>
      <w:proofErr w:type="spellEnd"/>
      <w:r w:rsidRPr="00B56238">
        <w:rPr>
          <w:color w:val="0F1115"/>
        </w:rPr>
        <w:t>) рядом с текстом: «Я даю согласие на обработку моих персональных данных в целях связи со мной для предоставления консультации». Кнопка отправки формы активна только после проставления данной отметки. Текст полного согласия доступен по ссылке.</w:t>
      </w:r>
    </w:p>
    <w:p w14:paraId="75A2DF69" w14:textId="77777777" w:rsidR="001D0471" w:rsidRPr="00B56238" w:rsidRDefault="001D0471" w:rsidP="001D0471">
      <w:pPr>
        <w:pStyle w:val="ds-markdown-paragraph"/>
        <w:shd w:val="clear" w:color="auto" w:fill="FFFFFF"/>
        <w:spacing w:after="0" w:afterAutospacing="0"/>
        <w:contextualSpacing/>
        <w:jc w:val="both"/>
        <w:rPr>
          <w:color w:val="0F1115"/>
        </w:rPr>
      </w:pPr>
      <w:r>
        <w:rPr>
          <w:color w:val="0F1115"/>
        </w:rPr>
        <w:t>5</w:t>
      </w:r>
      <w:r w:rsidRPr="00B56238">
        <w:rPr>
          <w:color w:val="0F1115"/>
        </w:rPr>
        <w:t>.3. Для цели маркетинговых рассылок: Согласие запрашивается отдельно. Пользователь может подписаться на рассылку, явно поставив отметку в специальном поле (</w:t>
      </w:r>
      <w:proofErr w:type="spellStart"/>
      <w:r w:rsidRPr="00B56238">
        <w:rPr>
          <w:color w:val="0F1115"/>
        </w:rPr>
        <w:t>чекбоксе</w:t>
      </w:r>
      <w:proofErr w:type="spellEnd"/>
      <w:r w:rsidRPr="00B56238">
        <w:rPr>
          <w:color w:val="0F1115"/>
        </w:rPr>
        <w:t>), например: «Я согласен получать информацию об акциях, новостях и специальных предложениях по электронной почте и/или SMS».</w:t>
      </w:r>
    </w:p>
    <w:p w14:paraId="0461C3B2" w14:textId="77777777" w:rsidR="001D0471" w:rsidRPr="00B56238" w:rsidRDefault="001D0471" w:rsidP="001D0471">
      <w:pPr>
        <w:pStyle w:val="ds-markdown-paragraph"/>
        <w:shd w:val="clear" w:color="auto" w:fill="FFFFFF"/>
        <w:spacing w:after="0" w:afterAutospacing="0"/>
        <w:contextualSpacing/>
        <w:jc w:val="both"/>
        <w:rPr>
          <w:color w:val="0F1115"/>
        </w:rPr>
      </w:pPr>
      <w:r>
        <w:rPr>
          <w:color w:val="0F1115"/>
        </w:rPr>
        <w:t>5</w:t>
      </w:r>
      <w:r w:rsidRPr="00B56238">
        <w:rPr>
          <w:color w:val="0F1115"/>
        </w:rPr>
        <w:t>.4. Согласие на обработку персональных данных в целях осуществления обратной связи и консультации действует в течение 5 (пяти) лет с момента его предоставления</w:t>
      </w:r>
      <w:r>
        <w:rPr>
          <w:color w:val="0F1115"/>
        </w:rPr>
        <w:t xml:space="preserve"> или </w:t>
      </w:r>
      <w:r>
        <w:t>до отзыва согласия</w:t>
      </w:r>
      <w:r w:rsidRPr="00B56238">
        <w:rPr>
          <w:color w:val="0F1115"/>
        </w:rPr>
        <w:t xml:space="preserve">. По истечении указанного срока действие согласия прекращается, а персональные данные подлежат уничтожению, если в течение этого срока не было продолжения взаимодействия с Субъектом (например, заключения договора) </w:t>
      </w:r>
      <w:proofErr w:type="gramStart"/>
      <w:r w:rsidRPr="00B56238">
        <w:rPr>
          <w:color w:val="0F1115"/>
        </w:rPr>
        <w:t>и</w:t>
      </w:r>
      <w:proofErr w:type="gramEnd"/>
      <w:r w:rsidRPr="00B56238">
        <w:rPr>
          <w:color w:val="0F1115"/>
        </w:rPr>
        <w:t xml:space="preserve"> если иное не предусмотрено действующим законодательством РФ.</w:t>
      </w:r>
    </w:p>
    <w:p w14:paraId="359D4394" w14:textId="77777777" w:rsidR="001D0471" w:rsidRPr="008A17F2" w:rsidRDefault="001D0471" w:rsidP="001D0471">
      <w:pPr>
        <w:pStyle w:val="ds-markdown-paragraph"/>
        <w:shd w:val="clear" w:color="auto" w:fill="FFFFFF"/>
        <w:spacing w:before="0" w:beforeAutospacing="0" w:after="0" w:afterAutospacing="0"/>
        <w:contextualSpacing/>
        <w:jc w:val="both"/>
        <w:rPr>
          <w:color w:val="0F1115"/>
        </w:rPr>
      </w:pPr>
      <w:r>
        <w:rPr>
          <w:color w:val="0F1115"/>
        </w:rPr>
        <w:t xml:space="preserve">5.5. </w:t>
      </w:r>
      <w:r w:rsidRPr="00B56238">
        <w:rPr>
          <w:color w:val="0F1115"/>
        </w:rPr>
        <w:t>Срок хранения персональных данных, обрабатываемые для маркетинговых рассылок, хранятся до отзыва согласия.</w:t>
      </w:r>
      <w:r>
        <w:rPr>
          <w:color w:val="0F1115"/>
        </w:rPr>
        <w:t xml:space="preserve"> </w:t>
      </w:r>
    </w:p>
    <w:p w14:paraId="6D365C48" w14:textId="77777777" w:rsidR="001D0471" w:rsidRPr="00051656" w:rsidRDefault="001D0471" w:rsidP="001D0471">
      <w:pPr>
        <w:pStyle w:val="ds-markdown-paragraph"/>
        <w:shd w:val="clear" w:color="auto" w:fill="FFFFFF"/>
        <w:spacing w:after="0" w:afterAutospacing="0"/>
        <w:contextualSpacing/>
        <w:jc w:val="both"/>
        <w:rPr>
          <w:color w:val="0F1115"/>
        </w:rPr>
      </w:pPr>
      <w:r>
        <w:rPr>
          <w:color w:val="0F1115"/>
        </w:rPr>
        <w:t>5</w:t>
      </w:r>
      <w:r w:rsidRPr="008A17F2">
        <w:rPr>
          <w:color w:val="0F1115"/>
        </w:rPr>
        <w:t>.</w:t>
      </w:r>
      <w:r>
        <w:rPr>
          <w:color w:val="0F1115"/>
        </w:rPr>
        <w:t>6</w:t>
      </w:r>
      <w:r w:rsidRPr="008A17F2">
        <w:rPr>
          <w:color w:val="0F1115"/>
        </w:rPr>
        <w:t xml:space="preserve">. </w:t>
      </w:r>
      <w:r w:rsidRPr="00051656">
        <w:rPr>
          <w:color w:val="0F1115"/>
        </w:rPr>
        <w:t>Оператор получает персональные данные субъектов персональных данных:</w:t>
      </w:r>
    </w:p>
    <w:p w14:paraId="597F15FD" w14:textId="77777777" w:rsidR="001D0471" w:rsidRPr="00051656" w:rsidRDefault="001D0471" w:rsidP="001D047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contextualSpacing/>
        <w:jc w:val="both"/>
        <w:rPr>
          <w:color w:val="0F1115"/>
        </w:rPr>
      </w:pPr>
      <w:r w:rsidRPr="00051656">
        <w:rPr>
          <w:color w:val="0F1115"/>
        </w:rPr>
        <w:t xml:space="preserve">путем личного сообщения клиентом своих данных при </w:t>
      </w:r>
      <w:r>
        <w:rPr>
          <w:color w:val="0F1115"/>
        </w:rPr>
        <w:t>личном присутствии</w:t>
      </w:r>
      <w:r w:rsidRPr="00051656">
        <w:rPr>
          <w:color w:val="0F1115"/>
        </w:rPr>
        <w:t xml:space="preserve"> офисе;</w:t>
      </w:r>
    </w:p>
    <w:p w14:paraId="7B7B7109" w14:textId="77777777" w:rsidR="001D0471" w:rsidRPr="00051656" w:rsidRDefault="001D0471" w:rsidP="001D047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contextualSpacing/>
        <w:jc w:val="both"/>
        <w:rPr>
          <w:color w:val="0F1115"/>
        </w:rPr>
      </w:pPr>
      <w:r w:rsidRPr="00051656">
        <w:rPr>
          <w:color w:val="0F1115"/>
        </w:rPr>
        <w:t>путем внесения Пользователем своих данных на Сайте;</w:t>
      </w:r>
    </w:p>
    <w:p w14:paraId="49AC5636" w14:textId="77777777" w:rsidR="001D0471" w:rsidRPr="00051656" w:rsidRDefault="001D0471" w:rsidP="001D047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contextualSpacing/>
        <w:jc w:val="both"/>
        <w:rPr>
          <w:color w:val="0F1115"/>
        </w:rPr>
      </w:pPr>
      <w:r w:rsidRPr="00051656">
        <w:rPr>
          <w:color w:val="0F1115"/>
        </w:rPr>
        <w:t>путем заполнения субъектом персональных данных маркетинговых</w:t>
      </w:r>
      <w:r>
        <w:rPr>
          <w:color w:val="0F1115"/>
        </w:rPr>
        <w:t xml:space="preserve"> форм обратной связи</w:t>
      </w:r>
      <w:r w:rsidRPr="00051656">
        <w:rPr>
          <w:color w:val="0F1115"/>
        </w:rPr>
        <w:t>;</w:t>
      </w:r>
    </w:p>
    <w:p w14:paraId="73743DD7" w14:textId="77777777" w:rsidR="001D0471" w:rsidRPr="00051656" w:rsidRDefault="001D0471" w:rsidP="001D047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contextualSpacing/>
        <w:jc w:val="both"/>
        <w:rPr>
          <w:color w:val="0F1115"/>
        </w:rPr>
      </w:pPr>
      <w:r w:rsidRPr="00051656">
        <w:rPr>
          <w:color w:val="0F1115"/>
        </w:rPr>
        <w:t>от третьих лиц (клиентов, контрагентов);</w:t>
      </w:r>
    </w:p>
    <w:p w14:paraId="4D755458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F1115"/>
        </w:rPr>
      </w:pPr>
      <w:r w:rsidRPr="00051656">
        <w:rPr>
          <w:color w:val="0F1115"/>
        </w:rPr>
        <w:t>Оператор получает и начинает обработку персональных данных с момента возникновения правового основания для обработки.</w:t>
      </w:r>
    </w:p>
    <w:p w14:paraId="29319BE5" w14:textId="77777777" w:rsidR="001D0471" w:rsidRDefault="001D0471" w:rsidP="001D047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5.7. </w:t>
      </w:r>
      <w:r w:rsidRPr="008A17F2">
        <w:rPr>
          <w:color w:val="0F1115"/>
        </w:rPr>
        <w:t>По истечении указанных сроков персональные данные подлежат блокированию и уничтожению в установленном порядке.</w:t>
      </w:r>
    </w:p>
    <w:p w14:paraId="6F36778E" w14:textId="77777777" w:rsidR="001D0471" w:rsidRDefault="001D0471" w:rsidP="001D0471">
      <w:pPr>
        <w:pStyle w:val="ds-markdown-paragraph"/>
        <w:shd w:val="clear" w:color="auto" w:fill="FFFFFF"/>
        <w:spacing w:after="0"/>
        <w:contextualSpacing/>
        <w:jc w:val="both"/>
        <w:rPr>
          <w:color w:val="0F1115"/>
        </w:rPr>
      </w:pPr>
      <w:r>
        <w:rPr>
          <w:color w:val="0F1115"/>
        </w:rPr>
        <w:t xml:space="preserve">5.8. </w:t>
      </w:r>
      <w:r w:rsidRPr="00525BEE">
        <w:rPr>
          <w:color w:val="0F1115"/>
        </w:rPr>
        <w:t>В случае достижения цели обработки персональных данных или в случае утраты необходимости в достижении этих целей Общество (Оператор) прекращает обработку персональных данных или обеспечивает ее прекращение, и уничтожает персональные данные или обеспечивает их уничтожение в срок, не превышающий тридцати дней с даты достижения цели обработки персональных данных или в случае утраты необходимости в достижении этих целей, если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14:paraId="17957AD9" w14:textId="77777777" w:rsidR="001D0471" w:rsidRDefault="001D0471" w:rsidP="001D0471">
      <w:pPr>
        <w:pStyle w:val="ds-markdown-paragraph"/>
        <w:shd w:val="clear" w:color="auto" w:fill="FFFFFF"/>
        <w:spacing w:after="0"/>
        <w:contextualSpacing/>
        <w:jc w:val="both"/>
        <w:rPr>
          <w:color w:val="0F1115"/>
        </w:rPr>
      </w:pPr>
      <w:r>
        <w:rPr>
          <w:color w:val="0F1115"/>
        </w:rPr>
        <w:t xml:space="preserve">5.9. </w:t>
      </w:r>
      <w:r w:rsidRPr="00525BEE">
        <w:rPr>
          <w:color w:val="0F1115"/>
        </w:rPr>
        <w:t>Оператор не осуществляет действий, направленных на раскрытие персональных данных неопределенному кругу лиц.</w:t>
      </w:r>
    </w:p>
    <w:p w14:paraId="5C969ED6" w14:textId="77777777" w:rsidR="001D0471" w:rsidRPr="008A17F2" w:rsidRDefault="001D0471" w:rsidP="001D047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14:paraId="195866F0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0" w:afterAutospacing="0"/>
        <w:jc w:val="center"/>
        <w:rPr>
          <w:color w:val="0F1115"/>
        </w:rPr>
      </w:pPr>
      <w:r>
        <w:rPr>
          <w:rStyle w:val="a3"/>
          <w:color w:val="0F1115"/>
        </w:rPr>
        <w:t>6</w:t>
      </w:r>
      <w:r w:rsidRPr="008A17F2">
        <w:rPr>
          <w:rStyle w:val="a3"/>
          <w:color w:val="0F1115"/>
        </w:rPr>
        <w:t>. Права Субъекта персональных данных</w:t>
      </w:r>
    </w:p>
    <w:p w14:paraId="6F71CDF1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0" w:afterAutospacing="0"/>
        <w:contextualSpacing/>
        <w:jc w:val="both"/>
        <w:rPr>
          <w:color w:val="0F1115"/>
        </w:rPr>
      </w:pPr>
      <w:r>
        <w:rPr>
          <w:color w:val="0F1115"/>
        </w:rPr>
        <w:t>6</w:t>
      </w:r>
      <w:r w:rsidRPr="008A17F2">
        <w:rPr>
          <w:color w:val="0F1115"/>
        </w:rPr>
        <w:t xml:space="preserve">.1. </w:t>
      </w:r>
      <w:r>
        <w:rPr>
          <w:color w:val="0F1115"/>
        </w:rPr>
        <w:t>Субъект персональных данных имеет</w:t>
      </w:r>
      <w:r w:rsidRPr="008A17F2">
        <w:rPr>
          <w:color w:val="0F1115"/>
        </w:rPr>
        <w:t xml:space="preserve"> право:</w:t>
      </w:r>
    </w:p>
    <w:p w14:paraId="7BF67EB3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На доступ к своим персональным данным, их уточнение, блокирование или уничтожение в случае их неполноты, устаревания, неточности.</w:t>
      </w:r>
    </w:p>
    <w:p w14:paraId="3A678573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Отозвать свое согласие на обработку персональных данных</w:t>
      </w:r>
      <w:r>
        <w:rPr>
          <w:color w:val="0F1115"/>
        </w:rPr>
        <w:t>, выраженное в письменном виде</w:t>
      </w:r>
      <w:r w:rsidRPr="008A17F2">
        <w:rPr>
          <w:color w:val="0F1115"/>
        </w:rPr>
        <w:t>.</w:t>
      </w:r>
    </w:p>
    <w:p w14:paraId="30776053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Требовать устранения неправомерных действий Оператора в отношении персональных данных</w:t>
      </w:r>
      <w:r>
        <w:rPr>
          <w:color w:val="0F1115"/>
        </w:rPr>
        <w:t xml:space="preserve"> Субъекта</w:t>
      </w:r>
      <w:r w:rsidRPr="008A17F2">
        <w:rPr>
          <w:color w:val="0F1115"/>
        </w:rPr>
        <w:t>.</w:t>
      </w:r>
    </w:p>
    <w:p w14:paraId="6EB717EE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Обжаловать действия или бездействие Оператора в уполномоченный орган по защите прав субъектов персональных данных (Роскомнадзор) или в судебном порядке.</w:t>
      </w:r>
    </w:p>
    <w:p w14:paraId="011E061E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На получение информации, касающейся обработки персональных данных, включая сведения о третьих лицах, которым они были переданы.</w:t>
      </w:r>
    </w:p>
    <w:p w14:paraId="77DD5BBA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0" w:afterAutospacing="0"/>
        <w:contextualSpacing/>
        <w:jc w:val="both"/>
        <w:rPr>
          <w:color w:val="0F1115"/>
        </w:rPr>
      </w:pPr>
      <w:r>
        <w:rPr>
          <w:color w:val="0F1115"/>
        </w:rPr>
        <w:lastRenderedPageBreak/>
        <w:t>6</w:t>
      </w:r>
      <w:r w:rsidRPr="008A17F2">
        <w:rPr>
          <w:color w:val="0F1115"/>
        </w:rPr>
        <w:t xml:space="preserve">.2. Для реализации прав </w:t>
      </w:r>
      <w:r>
        <w:rPr>
          <w:color w:val="0F1115"/>
        </w:rPr>
        <w:t xml:space="preserve">субъекта персональных данных </w:t>
      </w:r>
      <w:r w:rsidRPr="008A17F2">
        <w:rPr>
          <w:color w:val="0F1115"/>
        </w:rPr>
        <w:t>направляйте запрос по электронной</w:t>
      </w:r>
      <w:r>
        <w:rPr>
          <w:color w:val="0F1115"/>
        </w:rPr>
        <w:t xml:space="preserve"> </w:t>
      </w:r>
      <w:r w:rsidRPr="008A17F2">
        <w:rPr>
          <w:color w:val="0F1115"/>
        </w:rPr>
        <w:t>почте: </w:t>
      </w:r>
      <w:r w:rsidRPr="0046057E">
        <w:t xml:space="preserve">vizioner@atlantdv.ru </w:t>
      </w:r>
      <w:r>
        <w:rPr>
          <w:rStyle w:val="a3"/>
          <w:color w:val="0F1115"/>
        </w:rPr>
        <w:t>или</w:t>
      </w:r>
      <w:r w:rsidRPr="008A17F2">
        <w:rPr>
          <w:color w:val="0F1115"/>
        </w:rPr>
        <w:t xml:space="preserve"> почтовым отправлением по юридическому адресу Оператора. Запрос должен содержать ФИО</w:t>
      </w:r>
      <w:r>
        <w:rPr>
          <w:color w:val="0F1115"/>
        </w:rPr>
        <w:t xml:space="preserve"> Субъекта,</w:t>
      </w:r>
      <w:r w:rsidRPr="008A17F2">
        <w:rPr>
          <w:color w:val="0F1115"/>
        </w:rPr>
        <w:t xml:space="preserve"> контактные данные и суть требования. Ответ будет предоставлен в течение 30 (тридцати) дней с момента получения запроса.</w:t>
      </w:r>
    </w:p>
    <w:p w14:paraId="0214DC92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3"/>
          <w:color w:val="0F1115"/>
        </w:rPr>
      </w:pPr>
    </w:p>
    <w:p w14:paraId="755E7E90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color w:val="0F1115"/>
        </w:rPr>
      </w:pPr>
      <w:r>
        <w:rPr>
          <w:rStyle w:val="a3"/>
          <w:color w:val="0F1115"/>
        </w:rPr>
        <w:t>7</w:t>
      </w:r>
      <w:r w:rsidRPr="008A17F2">
        <w:rPr>
          <w:rStyle w:val="a3"/>
          <w:color w:val="0F1115"/>
        </w:rPr>
        <w:t>. Передача персональных данных третьим лицам</w:t>
      </w:r>
    </w:p>
    <w:p w14:paraId="452A5CFD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>
        <w:rPr>
          <w:color w:val="0F1115"/>
        </w:rPr>
        <w:t>7</w:t>
      </w:r>
      <w:r w:rsidRPr="008A17F2">
        <w:rPr>
          <w:color w:val="0F1115"/>
        </w:rPr>
        <w:t xml:space="preserve">.1. Оператор может поручить обработку </w:t>
      </w:r>
      <w:r>
        <w:rPr>
          <w:color w:val="0F1115"/>
        </w:rPr>
        <w:t>персональных</w:t>
      </w:r>
      <w:r w:rsidRPr="008A17F2">
        <w:rPr>
          <w:color w:val="0F1115"/>
        </w:rPr>
        <w:t xml:space="preserve"> данных </w:t>
      </w:r>
      <w:r>
        <w:rPr>
          <w:color w:val="0F1115"/>
        </w:rPr>
        <w:t xml:space="preserve">Субъекта </w:t>
      </w:r>
      <w:r w:rsidRPr="008A17F2">
        <w:rPr>
          <w:color w:val="0F1115"/>
        </w:rPr>
        <w:t>следующим категориям контрагентов (</w:t>
      </w:r>
      <w:r w:rsidRPr="008A17F2">
        <w:rPr>
          <w:rStyle w:val="a3"/>
          <w:color w:val="0F1115"/>
        </w:rPr>
        <w:t>Обработчикам</w:t>
      </w:r>
      <w:r w:rsidRPr="008A17F2">
        <w:rPr>
          <w:color w:val="0F1115"/>
        </w:rPr>
        <w:t>) при условии соблюдения ими конфиденциальности:</w:t>
      </w:r>
    </w:p>
    <w:p w14:paraId="053E3E70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Банки и платежные системы (для осуществления расчетов).</w:t>
      </w:r>
    </w:p>
    <w:p w14:paraId="3FEE1113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Службы доставки корреспонденции.</w:t>
      </w:r>
    </w:p>
    <w:p w14:paraId="2B11DD32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IT-компании, обеспечивающие работу Сайта и инфраструктуры.</w:t>
      </w:r>
    </w:p>
    <w:p w14:paraId="675F9217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Правовые и консалтинговые компании.</w:t>
      </w:r>
    </w:p>
    <w:p w14:paraId="58746EC5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A17F2">
        <w:rPr>
          <w:color w:val="0F1115"/>
        </w:rPr>
        <w:t>* Управляющие компании и подрядчики для эксплуатации объектов.</w:t>
      </w:r>
    </w:p>
    <w:p w14:paraId="05CA636C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>7</w:t>
      </w:r>
      <w:r w:rsidRPr="008A17F2">
        <w:rPr>
          <w:color w:val="0F1115"/>
        </w:rPr>
        <w:t>.2. Передача данных государственным органам осуществляется в случаях и порядке, прямо предусмотренных законодательством РФ.</w:t>
      </w:r>
    </w:p>
    <w:p w14:paraId="4054D045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>
        <w:rPr>
          <w:rStyle w:val="a3"/>
          <w:color w:val="0F1115"/>
        </w:rPr>
        <w:t>8</w:t>
      </w:r>
      <w:r w:rsidRPr="008A17F2">
        <w:rPr>
          <w:rStyle w:val="a3"/>
          <w:color w:val="0F1115"/>
        </w:rPr>
        <w:t xml:space="preserve">. Файлы </w:t>
      </w:r>
      <w:proofErr w:type="spellStart"/>
      <w:r w:rsidRPr="008A17F2">
        <w:rPr>
          <w:rStyle w:val="a3"/>
          <w:color w:val="0F1115"/>
        </w:rPr>
        <w:t>Cookie</w:t>
      </w:r>
      <w:proofErr w:type="spellEnd"/>
      <w:r w:rsidRPr="008A17F2">
        <w:rPr>
          <w:rStyle w:val="a3"/>
          <w:color w:val="0F1115"/>
        </w:rPr>
        <w:t xml:space="preserve"> (куки)</w:t>
      </w:r>
    </w:p>
    <w:p w14:paraId="10C6BD16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>
        <w:rPr>
          <w:color w:val="0F1115"/>
        </w:rPr>
        <w:t>8</w:t>
      </w:r>
      <w:r w:rsidRPr="008A17F2">
        <w:rPr>
          <w:color w:val="0F1115"/>
        </w:rPr>
        <w:t xml:space="preserve">.1. Сайт использует файлы </w:t>
      </w:r>
      <w:proofErr w:type="spellStart"/>
      <w:r w:rsidRPr="008A17F2">
        <w:rPr>
          <w:color w:val="0F1115"/>
        </w:rPr>
        <w:t>cookie</w:t>
      </w:r>
      <w:proofErr w:type="spellEnd"/>
      <w:r w:rsidRPr="008A17F2">
        <w:rPr>
          <w:color w:val="0F1115"/>
        </w:rPr>
        <w:t xml:space="preserve"> для персонализации контента, анализа трафика и повышения удобства использования. Вы можете в любой момент изменить настройки своего браузера, чтобы отключить сохранение файлов </w:t>
      </w:r>
      <w:proofErr w:type="spellStart"/>
      <w:r w:rsidRPr="008A17F2">
        <w:rPr>
          <w:color w:val="0F1115"/>
        </w:rPr>
        <w:t>cookie</w:t>
      </w:r>
      <w:proofErr w:type="spellEnd"/>
      <w:r w:rsidRPr="008A17F2">
        <w:rPr>
          <w:color w:val="0F1115"/>
        </w:rPr>
        <w:t xml:space="preserve"> или получать уведомления об их отправке. Отключение </w:t>
      </w:r>
      <w:proofErr w:type="spellStart"/>
      <w:r w:rsidRPr="008A17F2">
        <w:rPr>
          <w:color w:val="0F1115"/>
        </w:rPr>
        <w:t>cookie</w:t>
      </w:r>
      <w:proofErr w:type="spellEnd"/>
      <w:r w:rsidRPr="008A17F2">
        <w:rPr>
          <w:color w:val="0F1115"/>
        </w:rPr>
        <w:t xml:space="preserve"> может повлиять на функциональность Сайта.</w:t>
      </w:r>
    </w:p>
    <w:p w14:paraId="3350BC8D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>
        <w:rPr>
          <w:color w:val="0F1115"/>
        </w:rPr>
        <w:t xml:space="preserve">8.2. </w:t>
      </w:r>
      <w:r w:rsidRPr="00FE2E17">
        <w:rPr>
          <w:color w:val="0F1115"/>
        </w:rPr>
        <w:t xml:space="preserve">Политика использования </w:t>
      </w:r>
      <w:proofErr w:type="spellStart"/>
      <w:r w:rsidRPr="00FE2E17">
        <w:rPr>
          <w:color w:val="0F1115"/>
        </w:rPr>
        <w:t>cookie</w:t>
      </w:r>
      <w:proofErr w:type="spellEnd"/>
      <w:r w:rsidRPr="00FE2E17">
        <w:rPr>
          <w:color w:val="0F1115"/>
        </w:rPr>
        <w:t>-файлов</w:t>
      </w:r>
      <w:r>
        <w:rPr>
          <w:color w:val="0F1115"/>
        </w:rPr>
        <w:t xml:space="preserve"> представлена на сайте: </w:t>
      </w:r>
      <w:bookmarkEnd w:id="5"/>
      <w:r w:rsidRPr="0046057E">
        <w:t>https://vizioner-dom.ru/</w:t>
      </w:r>
    </w:p>
    <w:p w14:paraId="3B5E329B" w14:textId="77777777" w:rsidR="001D0471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3"/>
          <w:color w:val="0F1115"/>
        </w:rPr>
      </w:pPr>
    </w:p>
    <w:p w14:paraId="27C845CB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color w:val="0F1115"/>
        </w:rPr>
      </w:pPr>
      <w:bookmarkStart w:id="6" w:name="_Hlk220339358"/>
      <w:r>
        <w:rPr>
          <w:rStyle w:val="a3"/>
          <w:color w:val="0F1115"/>
        </w:rPr>
        <w:t>9</w:t>
      </w:r>
      <w:r w:rsidRPr="008A17F2">
        <w:rPr>
          <w:rStyle w:val="a3"/>
          <w:color w:val="0F1115"/>
        </w:rPr>
        <w:t>. Заключительные положения</w:t>
      </w:r>
    </w:p>
    <w:p w14:paraId="492A3C49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>
        <w:rPr>
          <w:color w:val="0F1115"/>
        </w:rPr>
        <w:t>9</w:t>
      </w:r>
      <w:r w:rsidRPr="008A17F2">
        <w:rPr>
          <w:color w:val="0F1115"/>
        </w:rPr>
        <w:t>.1. Настоящая Политика может изменяться Оператором. Все изменения публикуются по адресу, указанному в п. 1.3. Изменения, существенно ограничивающие Ваши права, не будут применяться к ранее собранным данным без Вашего согласия.</w:t>
      </w:r>
    </w:p>
    <w:p w14:paraId="7457978E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>
        <w:rPr>
          <w:color w:val="0F1115"/>
        </w:rPr>
        <w:t>9</w:t>
      </w:r>
      <w:r w:rsidRPr="008A17F2">
        <w:rPr>
          <w:color w:val="0F1115"/>
        </w:rPr>
        <w:t>.2. Все споры, возникающие из отношений, регулируемых настоящей Политикой, подлежат разрешению в судебном порядке в соответствии с законодательством Российской Федерации.</w:t>
      </w:r>
    </w:p>
    <w:p w14:paraId="5F5E1706" w14:textId="77777777" w:rsidR="001D0471" w:rsidRPr="008A17F2" w:rsidRDefault="001D0471" w:rsidP="001D0471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>
        <w:rPr>
          <w:rStyle w:val="a3"/>
          <w:color w:val="0F1115"/>
        </w:rPr>
        <w:t>10</w:t>
      </w:r>
      <w:r w:rsidRPr="008A17F2">
        <w:rPr>
          <w:rStyle w:val="a3"/>
          <w:color w:val="0F1115"/>
        </w:rPr>
        <w:t>. Контактная информация Оператора</w:t>
      </w:r>
    </w:p>
    <w:bookmarkEnd w:id="6"/>
    <w:p w14:paraId="37A62582" w14:textId="77777777" w:rsidR="001D0471" w:rsidRDefault="001D0471" w:rsidP="001D0471">
      <w:pPr>
        <w:pStyle w:val="ds-markdown-paragraph"/>
        <w:shd w:val="clear" w:color="auto" w:fill="FFFFFF"/>
        <w:spacing w:before="240" w:beforeAutospacing="0"/>
        <w:contextualSpacing/>
        <w:jc w:val="both"/>
        <w:rPr>
          <w:rStyle w:val="a3"/>
          <w:color w:val="0F1115"/>
        </w:rPr>
      </w:pPr>
      <w:r w:rsidRPr="008A17F2">
        <w:rPr>
          <w:rStyle w:val="a3"/>
          <w:color w:val="0F1115"/>
        </w:rPr>
        <w:t xml:space="preserve">ООО СЗ </w:t>
      </w:r>
      <w:r w:rsidRPr="00B638E0">
        <w:rPr>
          <w:rStyle w:val="a3"/>
          <w:color w:val="0F1115"/>
        </w:rPr>
        <w:t>«</w:t>
      </w:r>
      <w:r>
        <w:rPr>
          <w:rStyle w:val="a3"/>
          <w:color w:val="0F1115"/>
        </w:rPr>
        <w:t>ЮНИТИ</w:t>
      </w:r>
      <w:r w:rsidRPr="00B638E0">
        <w:rPr>
          <w:rStyle w:val="a3"/>
          <w:color w:val="0F1115"/>
        </w:rPr>
        <w:t>»</w:t>
      </w:r>
    </w:p>
    <w:p w14:paraId="7BF9CE61" w14:textId="77777777" w:rsidR="001D0471" w:rsidRDefault="001D0471" w:rsidP="001D0471">
      <w:pPr>
        <w:pStyle w:val="ds-markdown-paragraph"/>
        <w:shd w:val="clear" w:color="auto" w:fill="FFFFFF"/>
        <w:spacing w:before="240"/>
        <w:contextualSpacing/>
        <w:jc w:val="both"/>
        <w:rPr>
          <w:color w:val="0F1115"/>
        </w:rPr>
      </w:pPr>
      <w:r w:rsidRPr="008A17F2">
        <w:rPr>
          <w:color w:val="0F1115"/>
        </w:rPr>
        <w:t xml:space="preserve">Юр. адрес: </w:t>
      </w:r>
      <w:r w:rsidRPr="0046057E">
        <w:rPr>
          <w:color w:val="0F1115"/>
        </w:rPr>
        <w:t xml:space="preserve">690091, Приморский край, г Владивосток, </w:t>
      </w:r>
      <w:proofErr w:type="spellStart"/>
      <w:r w:rsidRPr="0046057E">
        <w:rPr>
          <w:color w:val="0F1115"/>
        </w:rPr>
        <w:t>ул</w:t>
      </w:r>
      <w:proofErr w:type="spellEnd"/>
      <w:r w:rsidRPr="0046057E">
        <w:rPr>
          <w:color w:val="0F1115"/>
        </w:rPr>
        <w:t xml:space="preserve"> Лазо, д. 26, офис 11</w:t>
      </w:r>
    </w:p>
    <w:p w14:paraId="396F5D7E" w14:textId="77777777" w:rsidR="001D0471" w:rsidRDefault="001D0471" w:rsidP="001D0471">
      <w:pPr>
        <w:pStyle w:val="ds-markdown-paragraph"/>
        <w:shd w:val="clear" w:color="auto" w:fill="FFFFFF"/>
        <w:spacing w:before="240" w:beforeAutospacing="0"/>
        <w:contextualSpacing/>
        <w:jc w:val="both"/>
        <w:rPr>
          <w:rStyle w:val="a3"/>
          <w:color w:val="0F1115"/>
        </w:rPr>
      </w:pPr>
      <w:r w:rsidRPr="008A17F2">
        <w:rPr>
          <w:color w:val="0F1115"/>
        </w:rPr>
        <w:t>Электронная почта для обращений по вопросам ПД: </w:t>
      </w:r>
      <w:r w:rsidRPr="0046057E">
        <w:t xml:space="preserve">vizioner@atlantdv.ru </w:t>
      </w:r>
      <w:r>
        <w:rPr>
          <w:rStyle w:val="a3"/>
          <w:color w:val="0F1115"/>
        </w:rPr>
        <w:t xml:space="preserve"> </w:t>
      </w:r>
    </w:p>
    <w:p w14:paraId="0062872A" w14:textId="77777777" w:rsidR="001D0471" w:rsidRDefault="001D0471" w:rsidP="001D0471">
      <w:pPr>
        <w:pStyle w:val="ds-markdown-paragraph"/>
        <w:shd w:val="clear" w:color="auto" w:fill="FFFFFF"/>
        <w:spacing w:before="240" w:beforeAutospacing="0"/>
        <w:contextualSpacing/>
        <w:jc w:val="both"/>
        <w:rPr>
          <w:rStyle w:val="a3"/>
          <w:color w:val="0F1115"/>
        </w:rPr>
      </w:pPr>
    </w:p>
    <w:p w14:paraId="5EE8084F" w14:textId="77777777" w:rsidR="001D0471" w:rsidRPr="00112B7F" w:rsidRDefault="001D0471" w:rsidP="001D0471">
      <w:pPr>
        <w:pStyle w:val="ds-markdown-paragraph"/>
        <w:shd w:val="clear" w:color="auto" w:fill="FFFFFF"/>
        <w:spacing w:before="240"/>
        <w:contextualSpacing/>
        <w:jc w:val="both"/>
        <w:rPr>
          <w:color w:val="0F1115"/>
        </w:rPr>
      </w:pPr>
    </w:p>
    <w:p w14:paraId="0693A56E" w14:textId="77777777" w:rsidR="001D0471" w:rsidRPr="00112B7F" w:rsidRDefault="001D0471" w:rsidP="001D0471">
      <w:pPr>
        <w:pStyle w:val="ds-markdown-paragraph"/>
        <w:shd w:val="clear" w:color="auto" w:fill="FFFFFF"/>
        <w:spacing w:before="240"/>
        <w:contextualSpacing/>
        <w:jc w:val="both"/>
        <w:rPr>
          <w:color w:val="0F1115"/>
        </w:rPr>
      </w:pPr>
      <w:r w:rsidRPr="00112B7F">
        <w:rPr>
          <w:color w:val="0F1115"/>
        </w:rPr>
        <w:t xml:space="preserve">Приложение №1 </w:t>
      </w:r>
      <w:r w:rsidRPr="006B4CAE">
        <w:t>Форма Согласия на обработку персональных данных для пользователей сайта</w:t>
      </w:r>
    </w:p>
    <w:p w14:paraId="693E2FF2" w14:textId="77777777" w:rsidR="001D0471" w:rsidRPr="00112B7F" w:rsidRDefault="001D0471" w:rsidP="001D0471">
      <w:pPr>
        <w:pStyle w:val="ds-markdown-paragraph"/>
        <w:shd w:val="clear" w:color="auto" w:fill="FFFFFF"/>
        <w:spacing w:before="240"/>
        <w:contextualSpacing/>
        <w:jc w:val="both"/>
        <w:rPr>
          <w:color w:val="0F1115"/>
        </w:rPr>
      </w:pPr>
    </w:p>
    <w:p w14:paraId="11C23F98" w14:textId="77777777" w:rsidR="001D0471" w:rsidRDefault="001D0471" w:rsidP="001D0471">
      <w:pPr>
        <w:pStyle w:val="ds-markdown-paragraph"/>
        <w:shd w:val="clear" w:color="auto" w:fill="FFFFFF"/>
        <w:spacing w:before="240" w:beforeAutospacing="0"/>
        <w:contextualSpacing/>
        <w:jc w:val="both"/>
        <w:rPr>
          <w:color w:val="0F1115"/>
        </w:rPr>
      </w:pPr>
      <w:r w:rsidRPr="00112B7F">
        <w:rPr>
          <w:color w:val="0F1115"/>
        </w:rPr>
        <w:t>Приложение №2 Порядок работы с персональными данными</w:t>
      </w:r>
    </w:p>
    <w:p w14:paraId="640E542D" w14:textId="77777777" w:rsidR="001D0471" w:rsidRDefault="001D0471" w:rsidP="001D0471">
      <w:pPr>
        <w:pStyle w:val="ds-markdown-paragraph"/>
        <w:shd w:val="clear" w:color="auto" w:fill="FFFFFF"/>
        <w:spacing w:before="240" w:beforeAutospacing="0"/>
        <w:contextualSpacing/>
        <w:jc w:val="both"/>
        <w:rPr>
          <w:color w:val="0F1115"/>
        </w:rPr>
      </w:pPr>
    </w:p>
    <w:p w14:paraId="14C037C3" w14:textId="77777777" w:rsidR="001D0471" w:rsidRDefault="001D0471" w:rsidP="001D0471">
      <w:pPr>
        <w:pStyle w:val="ds-markdown-paragraph"/>
        <w:shd w:val="clear" w:color="auto" w:fill="FFFFFF"/>
        <w:spacing w:before="240" w:beforeAutospacing="0"/>
        <w:contextualSpacing/>
        <w:jc w:val="both"/>
        <w:rPr>
          <w:color w:val="0F1115"/>
        </w:rPr>
      </w:pPr>
      <w:r>
        <w:rPr>
          <w:color w:val="0F1115"/>
        </w:rPr>
        <w:t xml:space="preserve">Приложение № </w:t>
      </w:r>
      <w:proofErr w:type="gramStart"/>
      <w:r>
        <w:rPr>
          <w:color w:val="0F1115"/>
        </w:rPr>
        <w:t>3  Обработка</w:t>
      </w:r>
      <w:proofErr w:type="gramEnd"/>
      <w:r>
        <w:rPr>
          <w:color w:val="0F1115"/>
        </w:rPr>
        <w:t xml:space="preserve"> </w:t>
      </w:r>
      <w:proofErr w:type="spellStart"/>
      <w:r w:rsidRPr="0000409B">
        <w:rPr>
          <w:color w:val="0F1115"/>
        </w:rPr>
        <w:t>cookie</w:t>
      </w:r>
      <w:proofErr w:type="spellEnd"/>
      <w:r w:rsidRPr="0000409B">
        <w:rPr>
          <w:color w:val="0F1115"/>
        </w:rPr>
        <w:t>-файлов</w:t>
      </w:r>
    </w:p>
    <w:p w14:paraId="2D27FF85" w14:textId="77777777" w:rsidR="001D0471" w:rsidRDefault="001D0471" w:rsidP="001D0471">
      <w:pPr>
        <w:pStyle w:val="ds-markdown-paragraph"/>
        <w:shd w:val="clear" w:color="auto" w:fill="FFFFFF"/>
        <w:spacing w:before="240" w:beforeAutospacing="0"/>
        <w:contextualSpacing/>
        <w:jc w:val="both"/>
        <w:rPr>
          <w:color w:val="0F1115"/>
        </w:rPr>
      </w:pPr>
    </w:p>
    <w:p w14:paraId="72825653" w14:textId="77777777" w:rsidR="001D0471" w:rsidRPr="00FE2E17" w:rsidRDefault="001D0471" w:rsidP="001D0471">
      <w:pPr>
        <w:spacing w:line="259" w:lineRule="auto"/>
        <w:rPr>
          <w:rFonts w:eastAsia="Times New Roman" w:cs="Times New Roman"/>
          <w:color w:val="0F1115"/>
          <w:sz w:val="24"/>
          <w:szCs w:val="24"/>
          <w:lang w:eastAsia="ru-RU"/>
        </w:rPr>
      </w:pPr>
    </w:p>
    <w:p w14:paraId="6F315BF3" w14:textId="4BF8DDE2" w:rsidR="00F12C76" w:rsidRDefault="00F12C76" w:rsidP="006C0B77">
      <w:pPr>
        <w:spacing w:after="0"/>
        <w:ind w:firstLine="709"/>
        <w:jc w:val="both"/>
      </w:pPr>
    </w:p>
    <w:p w14:paraId="25650A89" w14:textId="3051DEAC" w:rsidR="001D0471" w:rsidRDefault="001D0471" w:rsidP="006C0B77">
      <w:pPr>
        <w:spacing w:after="0"/>
        <w:ind w:firstLine="709"/>
        <w:jc w:val="both"/>
      </w:pPr>
    </w:p>
    <w:p w14:paraId="4FD8291A" w14:textId="32ADA243" w:rsidR="001D0471" w:rsidRDefault="001D0471" w:rsidP="006C0B77">
      <w:pPr>
        <w:spacing w:after="0"/>
        <w:ind w:firstLine="709"/>
        <w:jc w:val="both"/>
      </w:pPr>
    </w:p>
    <w:p w14:paraId="4A36B9AF" w14:textId="307E4425" w:rsidR="001D0471" w:rsidRDefault="001D0471" w:rsidP="006C0B77">
      <w:pPr>
        <w:spacing w:after="0"/>
        <w:ind w:firstLine="709"/>
        <w:jc w:val="both"/>
      </w:pPr>
    </w:p>
    <w:p w14:paraId="7709038C" w14:textId="2FDA1655" w:rsidR="001D0471" w:rsidRDefault="001D0471" w:rsidP="006C0B77">
      <w:pPr>
        <w:spacing w:after="0"/>
        <w:ind w:firstLine="709"/>
        <w:jc w:val="both"/>
      </w:pPr>
    </w:p>
    <w:p w14:paraId="5C979A1D" w14:textId="3F001F34" w:rsidR="001D0471" w:rsidRDefault="001D0471" w:rsidP="006C0B77">
      <w:pPr>
        <w:spacing w:after="0"/>
        <w:ind w:firstLine="709"/>
        <w:jc w:val="both"/>
      </w:pPr>
    </w:p>
    <w:p w14:paraId="645691A1" w14:textId="681DC765" w:rsidR="001D0471" w:rsidRDefault="001D0471" w:rsidP="006C0B77">
      <w:pPr>
        <w:spacing w:after="0"/>
        <w:ind w:firstLine="709"/>
        <w:jc w:val="both"/>
      </w:pPr>
    </w:p>
    <w:p w14:paraId="76AE5508" w14:textId="77777777" w:rsidR="001D0471" w:rsidRPr="00925F2C" w:rsidRDefault="001D0471" w:rsidP="001D0471">
      <w:pPr>
        <w:spacing w:after="0"/>
        <w:ind w:firstLine="709"/>
        <w:jc w:val="center"/>
        <w:rPr>
          <w:b/>
          <w:bCs/>
        </w:rPr>
      </w:pPr>
      <w:r w:rsidRPr="00925F2C">
        <w:rPr>
          <w:b/>
          <w:bCs/>
        </w:rPr>
        <w:lastRenderedPageBreak/>
        <w:t xml:space="preserve">Политика использования </w:t>
      </w:r>
      <w:proofErr w:type="spellStart"/>
      <w:r w:rsidRPr="00925F2C">
        <w:rPr>
          <w:b/>
          <w:bCs/>
        </w:rPr>
        <w:t>cookie</w:t>
      </w:r>
      <w:proofErr w:type="spellEnd"/>
      <w:r w:rsidRPr="00925F2C">
        <w:rPr>
          <w:b/>
          <w:bCs/>
        </w:rPr>
        <w:t>-файлов</w:t>
      </w:r>
    </w:p>
    <w:p w14:paraId="1901141C" w14:textId="77777777" w:rsidR="001D0471" w:rsidRDefault="001D0471" w:rsidP="001D0471">
      <w:pPr>
        <w:spacing w:after="0"/>
        <w:ind w:firstLine="709"/>
        <w:jc w:val="both"/>
      </w:pPr>
      <w:r>
        <w:t xml:space="preserve">Политика использования </w:t>
      </w:r>
      <w:proofErr w:type="spellStart"/>
      <w:r>
        <w:t>cookie</w:t>
      </w:r>
      <w:proofErr w:type="spellEnd"/>
      <w:r>
        <w:t xml:space="preserve">-файлов (далее — Политика) описывает типы </w:t>
      </w:r>
      <w:proofErr w:type="spellStart"/>
      <w:r>
        <w:t>Cookie</w:t>
      </w:r>
      <w:proofErr w:type="spellEnd"/>
      <w:r>
        <w:t xml:space="preserve">, цели их использования, как именно Компания обрабатывает данные, собранные в процессе использования Посетителями веб-сайта по адресу: https://vizioner-dom.ru/ (далее — Сайт), и способы, с помощью которых можно отказаться от обработки </w:t>
      </w:r>
      <w:proofErr w:type="spellStart"/>
      <w:r>
        <w:t>Cookie</w:t>
      </w:r>
      <w:proofErr w:type="spellEnd"/>
      <w:r>
        <w:t>.</w:t>
      </w:r>
    </w:p>
    <w:p w14:paraId="596D47EB" w14:textId="77777777" w:rsidR="001D0471" w:rsidRDefault="001D0471" w:rsidP="001D0471">
      <w:pPr>
        <w:spacing w:after="0"/>
        <w:ind w:firstLine="709"/>
        <w:jc w:val="both"/>
      </w:pPr>
      <w:r>
        <w:t>1. Термины и определения</w:t>
      </w:r>
    </w:p>
    <w:p w14:paraId="506CE2BA" w14:textId="77777777" w:rsidR="001D0471" w:rsidRDefault="001D0471" w:rsidP="001D0471">
      <w:pPr>
        <w:spacing w:after="0"/>
        <w:ind w:firstLine="709"/>
        <w:jc w:val="both"/>
      </w:pPr>
      <w:r>
        <w:t xml:space="preserve">Компания — ООО СЗ «ЮНИТИ», юридический адрес: </w:t>
      </w:r>
      <w:r w:rsidRPr="0046057E">
        <w:rPr>
          <w:color w:val="0F1115"/>
        </w:rPr>
        <w:t xml:space="preserve">690091, Приморский край, г Владивосток, </w:t>
      </w:r>
      <w:proofErr w:type="spellStart"/>
      <w:r w:rsidRPr="0046057E">
        <w:rPr>
          <w:color w:val="0F1115"/>
        </w:rPr>
        <w:t>ул</w:t>
      </w:r>
      <w:proofErr w:type="spellEnd"/>
      <w:r w:rsidRPr="0046057E">
        <w:rPr>
          <w:color w:val="0F1115"/>
        </w:rPr>
        <w:t xml:space="preserve"> Лазо, д. 26, офис 11</w:t>
      </w:r>
    </w:p>
    <w:p w14:paraId="7C42EA09" w14:textId="77777777" w:rsidR="001D0471" w:rsidRDefault="001D0471" w:rsidP="001D0471">
      <w:pPr>
        <w:spacing w:after="0"/>
        <w:ind w:firstLine="709"/>
        <w:jc w:val="both"/>
      </w:pPr>
      <w:r>
        <w:t>Посетитель сайта (Посетитель) — лицо, посетившее и использующее Сайт.</w:t>
      </w:r>
    </w:p>
    <w:p w14:paraId="2E194DC3" w14:textId="77777777" w:rsidR="001D0471" w:rsidRDefault="001D0471" w:rsidP="001D0471">
      <w:pPr>
        <w:spacing w:after="0"/>
        <w:ind w:firstLine="709"/>
        <w:jc w:val="both"/>
      </w:pPr>
      <w:r>
        <w:t>Сайт —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«Интернет». Сайт находится в сети «Интернет» по адресу:</w:t>
      </w:r>
      <w:r w:rsidRPr="00925F2C">
        <w:t xml:space="preserve"> </w:t>
      </w:r>
      <w:r w:rsidRPr="0046057E">
        <w:t>https://vizioner-dom.ru/</w:t>
      </w:r>
      <w:r>
        <w:t>.</w:t>
      </w:r>
    </w:p>
    <w:p w14:paraId="1BC8FA4C" w14:textId="77777777" w:rsidR="001D0471" w:rsidRDefault="001D0471" w:rsidP="001D0471">
      <w:pPr>
        <w:spacing w:after="0"/>
        <w:ind w:firstLine="709"/>
        <w:jc w:val="both"/>
      </w:pPr>
      <w:proofErr w:type="spellStart"/>
      <w:r>
        <w:t>Cookie</w:t>
      </w:r>
      <w:proofErr w:type="spellEnd"/>
      <w:r>
        <w:t xml:space="preserve"> — это небольшой фрагмент данных, который Сайт запрашивает у браузера, используемого на компьютере или мобильном устройстве Посетителя. </w:t>
      </w:r>
      <w:proofErr w:type="spellStart"/>
      <w:r>
        <w:t>Cookie</w:t>
      </w:r>
      <w:proofErr w:type="spellEnd"/>
      <w:r>
        <w:t xml:space="preserve"> отражают предпочтения Посетителя или его действия на Сайте, а также сведения об его оборудовании, дате и времени сессии. </w:t>
      </w:r>
      <w:proofErr w:type="spellStart"/>
      <w:r>
        <w:t>Сookie</w:t>
      </w:r>
      <w:proofErr w:type="spellEnd"/>
      <w:r>
        <w:t xml:space="preserve"> хранятся локально на компьютере или мобильном устройстве Посетителя. Посетитель может удалить сохраненные </w:t>
      </w:r>
      <w:proofErr w:type="spellStart"/>
      <w:r>
        <w:t>Сookie</w:t>
      </w:r>
      <w:proofErr w:type="spellEnd"/>
      <w:r>
        <w:t xml:space="preserve"> в настройках соответствующего браузера.</w:t>
      </w:r>
    </w:p>
    <w:p w14:paraId="083701E4" w14:textId="77777777" w:rsidR="001D0471" w:rsidRDefault="001D0471" w:rsidP="001D0471">
      <w:pPr>
        <w:spacing w:after="0"/>
        <w:ind w:firstLine="709"/>
        <w:jc w:val="both"/>
      </w:pPr>
      <w:r>
        <w:t>IP-адрес — это уникальный числовой идентификатор устройства, подключенного к локальной сети или Интернету. Этот адрес используется для идентификации устройств и маршрутизации данных в сетях, работающих по протоколу IP.</w:t>
      </w:r>
    </w:p>
    <w:p w14:paraId="415037DB" w14:textId="77777777" w:rsidR="001D0471" w:rsidRDefault="001D0471" w:rsidP="001D0471">
      <w:pPr>
        <w:spacing w:after="0"/>
        <w:ind w:firstLine="709"/>
        <w:jc w:val="both"/>
      </w:pPr>
      <w:r>
        <w:t>2. Общие положения</w:t>
      </w:r>
    </w:p>
    <w:p w14:paraId="3D7BB6F5" w14:textId="77777777" w:rsidR="001D0471" w:rsidRDefault="001D0471" w:rsidP="001D0471">
      <w:pPr>
        <w:spacing w:after="0"/>
        <w:ind w:firstLine="709"/>
        <w:jc w:val="both"/>
      </w:pPr>
      <w:r>
        <w:t xml:space="preserve">2.1. При первом посещении Сайта с помощью нового браузера или в режиме приватного просмотра Сайта предоставляется баннер, предупреждающий Посетителя об осуществлении сбора </w:t>
      </w:r>
      <w:proofErr w:type="spellStart"/>
      <w:r>
        <w:t>Сookie</w:t>
      </w:r>
      <w:proofErr w:type="spellEnd"/>
      <w:r>
        <w:t xml:space="preserve"> и запрашивающий согласие Посетителя на обработку его </w:t>
      </w:r>
      <w:proofErr w:type="spellStart"/>
      <w:r>
        <w:t>Сookie</w:t>
      </w:r>
      <w:proofErr w:type="spellEnd"/>
      <w:r>
        <w:t>.</w:t>
      </w:r>
    </w:p>
    <w:p w14:paraId="4E26AC25" w14:textId="77777777" w:rsidR="001D0471" w:rsidRDefault="001D0471" w:rsidP="001D0471">
      <w:pPr>
        <w:spacing w:after="0"/>
        <w:ind w:firstLine="709"/>
        <w:jc w:val="both"/>
      </w:pPr>
      <w:r>
        <w:t xml:space="preserve">2.2. Нажимая кнопку «Согласиться» или продолжая пользоваться Сайтом, Посетитель предоставляет свое согласие на обработку его </w:t>
      </w:r>
      <w:proofErr w:type="spellStart"/>
      <w:r>
        <w:t>Сookie</w:t>
      </w:r>
      <w:proofErr w:type="spellEnd"/>
      <w:r>
        <w:t>, а также подтверждает согласие с положениями Политики. Продолжение пользоваться Сайтом означает осуществление Посетителем перехода по любой ссылке, размещенной на Сайте, или нажатие любой кнопки на Сайте, а также просмотр контента на любой странице Сайта.</w:t>
      </w:r>
    </w:p>
    <w:p w14:paraId="3CA6EACC" w14:textId="77777777" w:rsidR="001D0471" w:rsidRDefault="001D0471" w:rsidP="001D0471">
      <w:pPr>
        <w:spacing w:after="0"/>
        <w:ind w:firstLine="709"/>
        <w:jc w:val="both"/>
      </w:pPr>
      <w:r>
        <w:t xml:space="preserve">2.3. Посетитель может отказаться от использования </w:t>
      </w:r>
      <w:proofErr w:type="spellStart"/>
      <w:r>
        <w:t>Сookie</w:t>
      </w:r>
      <w:proofErr w:type="spellEnd"/>
      <w:r>
        <w:t xml:space="preserve"> в настройках своего браузера (ознакомиться с данной возможностью можно в разделе «Справка» соответствующего браузера). В таком случае Сайт будет использовать только те </w:t>
      </w:r>
      <w:proofErr w:type="spellStart"/>
      <w:r>
        <w:t>Cookies</w:t>
      </w:r>
      <w:proofErr w:type="spellEnd"/>
      <w:r>
        <w:t>, которые строго необходимы для его функционирования и предлагаемых им сервисов, однако такой отказ может привести к некорректной работе Сайта.</w:t>
      </w:r>
    </w:p>
    <w:p w14:paraId="6A8A6867" w14:textId="77777777" w:rsidR="001D0471" w:rsidRDefault="001D0471" w:rsidP="001D0471">
      <w:pPr>
        <w:spacing w:after="0"/>
        <w:ind w:firstLine="709"/>
        <w:jc w:val="both"/>
      </w:pPr>
      <w:r>
        <w:t xml:space="preserve">2.4. Компания </w:t>
      </w:r>
      <w:r w:rsidRPr="00535AA4">
        <w:t xml:space="preserve">вправе обрабатывать файлы </w:t>
      </w:r>
      <w:proofErr w:type="spellStart"/>
      <w:r w:rsidRPr="00535AA4">
        <w:t>cookie</w:t>
      </w:r>
      <w:proofErr w:type="spellEnd"/>
      <w:r w:rsidRPr="00535AA4">
        <w:t xml:space="preserve"> с использованием средств автоматизации посредством осуществления следующих действий (операций) —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5AD41E85" w14:textId="77777777" w:rsidR="001D0471" w:rsidRDefault="001D0471" w:rsidP="001D0471">
      <w:pPr>
        <w:spacing w:after="0"/>
        <w:ind w:firstLine="709"/>
        <w:jc w:val="both"/>
      </w:pPr>
      <w:r>
        <w:lastRenderedPageBreak/>
        <w:t xml:space="preserve">2.5. Компания </w:t>
      </w:r>
      <w:r w:rsidRPr="00535AA4">
        <w:t xml:space="preserve">будет обрабатывать файлы </w:t>
      </w:r>
      <w:proofErr w:type="spellStart"/>
      <w:r w:rsidRPr="00535AA4">
        <w:t>cookie</w:t>
      </w:r>
      <w:proofErr w:type="spellEnd"/>
      <w:r w:rsidRPr="00535AA4">
        <w:t xml:space="preserve"> со дня акцепта Пользователем настоящей Политики / начала использования Пользователем Сайта и до момента достижения заявленных целей обработки файлов </w:t>
      </w:r>
      <w:proofErr w:type="spellStart"/>
      <w:r w:rsidRPr="00535AA4">
        <w:t>cookie</w:t>
      </w:r>
      <w:proofErr w:type="spellEnd"/>
      <w:r w:rsidRPr="00535AA4">
        <w:t xml:space="preserve"> или до момента отказа Пользователя от обработки файлов </w:t>
      </w:r>
      <w:proofErr w:type="spellStart"/>
      <w:r w:rsidRPr="00535AA4">
        <w:t>cookie</w:t>
      </w:r>
      <w:proofErr w:type="spellEnd"/>
      <w:r w:rsidRPr="00535AA4">
        <w:t xml:space="preserve">, с учетом сроков действия («сроков жизни») файлов </w:t>
      </w:r>
      <w:proofErr w:type="spellStart"/>
      <w:r w:rsidRPr="00535AA4">
        <w:t>cookie</w:t>
      </w:r>
      <w:proofErr w:type="spellEnd"/>
      <w:r w:rsidRPr="00535AA4">
        <w:t>.</w:t>
      </w:r>
    </w:p>
    <w:p w14:paraId="16A3ABC3" w14:textId="77777777" w:rsidR="001D0471" w:rsidRDefault="001D0471" w:rsidP="001D0471">
      <w:pPr>
        <w:spacing w:after="0"/>
        <w:ind w:firstLine="709"/>
        <w:jc w:val="both"/>
      </w:pPr>
      <w:r>
        <w:t>2.6. Политика применяется только к Сайту. Компания не контролирует и не несет ответственность за сайты третьих лиц, на которые Посетитель может перейти по ссылкам, доступным на Сайте.</w:t>
      </w:r>
    </w:p>
    <w:p w14:paraId="20010A58" w14:textId="77777777" w:rsidR="001D0471" w:rsidRDefault="001D0471" w:rsidP="001D0471">
      <w:pPr>
        <w:spacing w:after="0"/>
        <w:ind w:firstLine="709"/>
        <w:jc w:val="both"/>
      </w:pPr>
      <w:r>
        <w:t>3. Обработка данных на Сайте</w:t>
      </w:r>
    </w:p>
    <w:p w14:paraId="62F695C7" w14:textId="77777777" w:rsidR="001D0471" w:rsidRDefault="001D0471" w:rsidP="001D0471">
      <w:pPr>
        <w:spacing w:after="0"/>
        <w:ind w:firstLine="709"/>
        <w:jc w:val="both"/>
      </w:pPr>
      <w:r>
        <w:t>3.1. Политика устанавливает обязательства Компании по неразглашению и обеспечению режима защиты конфиденциальности данных Посетителя, которые Компания может получить во время посещения Посетителем Сайта.</w:t>
      </w:r>
    </w:p>
    <w:p w14:paraId="28DCDBE5" w14:textId="77777777" w:rsidR="001D0471" w:rsidRDefault="001D0471" w:rsidP="001D0471">
      <w:pPr>
        <w:spacing w:after="0"/>
        <w:ind w:firstLine="709"/>
        <w:jc w:val="both"/>
      </w:pPr>
      <w:r>
        <w:t xml:space="preserve">3.2. Компания защищает данные, которые автоматически передаются ей при посещении Посетителем страниц Сайта, на которых установлен статистический скрипт системы (Яндекс Метрика, Google Analytics) в объеме данных </w:t>
      </w:r>
      <w:proofErr w:type="gramStart"/>
      <w:r>
        <w:t>о пользовательском устройстве</w:t>
      </w:r>
      <w:proofErr w:type="gramEnd"/>
      <w:r>
        <w:t xml:space="preserve"> среди которых:</w:t>
      </w:r>
    </w:p>
    <w:p w14:paraId="3BECA98C" w14:textId="77777777" w:rsidR="001D0471" w:rsidRDefault="001D0471" w:rsidP="001D0471">
      <w:pPr>
        <w:spacing w:after="0"/>
        <w:ind w:firstLine="709"/>
        <w:jc w:val="both"/>
      </w:pPr>
      <w:r>
        <w:t>• пользовательские клики, просмотры страниц, заполнения полей, показы и просмотры баннеров и видео;</w:t>
      </w:r>
    </w:p>
    <w:p w14:paraId="01313309" w14:textId="77777777" w:rsidR="001D0471" w:rsidRDefault="001D0471" w:rsidP="001D0471">
      <w:pPr>
        <w:spacing w:after="0"/>
        <w:ind w:firstLine="709"/>
        <w:jc w:val="both"/>
      </w:pPr>
      <w:r>
        <w:t>• данные, характеризующие аудиторные сегменты;</w:t>
      </w:r>
    </w:p>
    <w:p w14:paraId="577F8535" w14:textId="77777777" w:rsidR="001D0471" w:rsidRDefault="001D0471" w:rsidP="001D0471">
      <w:pPr>
        <w:spacing w:after="0"/>
        <w:ind w:firstLine="709"/>
        <w:jc w:val="both"/>
      </w:pPr>
      <w:r>
        <w:t>• параметры сессии;</w:t>
      </w:r>
    </w:p>
    <w:p w14:paraId="52263126" w14:textId="77777777" w:rsidR="001D0471" w:rsidRDefault="001D0471" w:rsidP="001D0471">
      <w:pPr>
        <w:spacing w:after="0"/>
        <w:ind w:firstLine="709"/>
        <w:jc w:val="both"/>
      </w:pPr>
      <w:r>
        <w:t>• данные о времени посещения.</w:t>
      </w:r>
    </w:p>
    <w:p w14:paraId="1E385D84" w14:textId="77777777" w:rsidR="001D0471" w:rsidRDefault="001D0471" w:rsidP="001D0471">
      <w:pPr>
        <w:spacing w:after="0"/>
        <w:ind w:firstLine="709"/>
        <w:jc w:val="both"/>
      </w:pPr>
      <w:r>
        <w:t xml:space="preserve">3.3. Компания </w:t>
      </w:r>
      <w:r w:rsidRPr="00765174">
        <w:t xml:space="preserve">принимает все необходимые технические и организационно-правовые меры в целях обеспечения защиты данных Пользователя (включая файлы </w:t>
      </w:r>
      <w:proofErr w:type="spellStart"/>
      <w:r w:rsidRPr="00765174">
        <w:t>cookie</w:t>
      </w:r>
      <w:proofErr w:type="spellEnd"/>
      <w:r w:rsidRPr="00765174">
        <w:t>)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p w14:paraId="73685B34" w14:textId="77777777" w:rsidR="001D0471" w:rsidRDefault="001D0471" w:rsidP="001D0471">
      <w:pPr>
        <w:spacing w:after="0"/>
        <w:ind w:firstLine="709"/>
        <w:jc w:val="both"/>
      </w:pPr>
      <w:r>
        <w:t>3.4. Т</w:t>
      </w:r>
      <w:r w:rsidRPr="00765174">
        <w:t>ехнические меры безопасности реализованы</w:t>
      </w:r>
      <w:r>
        <w:t xml:space="preserve"> Компанией </w:t>
      </w:r>
      <w:r w:rsidRPr="00765174">
        <w:t>с учетом требований применимого законодательства, современного уровня техники, характера обрабатываемой информации и рисков, связанных с ее обработкой.</w:t>
      </w:r>
    </w:p>
    <w:p w14:paraId="057FDA52" w14:textId="77777777" w:rsidR="001D0471" w:rsidRDefault="001D0471" w:rsidP="001D0471">
      <w:pPr>
        <w:spacing w:after="0"/>
        <w:ind w:firstLine="709"/>
        <w:jc w:val="both"/>
      </w:pPr>
      <w:r>
        <w:t xml:space="preserve">4. Виды </w:t>
      </w:r>
      <w:proofErr w:type="spellStart"/>
      <w:r>
        <w:t>Cookie</w:t>
      </w:r>
      <w:proofErr w:type="spellEnd"/>
    </w:p>
    <w:p w14:paraId="14E73C28" w14:textId="77777777" w:rsidR="001D0471" w:rsidRDefault="001D0471" w:rsidP="001D0471">
      <w:pPr>
        <w:spacing w:after="0"/>
        <w:ind w:firstLine="709"/>
        <w:jc w:val="both"/>
      </w:pPr>
      <w:r>
        <w:t>4.1. Сессионные</w:t>
      </w:r>
    </w:p>
    <w:p w14:paraId="05FB7F23" w14:textId="77777777" w:rsidR="001D0471" w:rsidRDefault="001D0471" w:rsidP="001D0471">
      <w:pPr>
        <w:spacing w:after="0"/>
        <w:ind w:firstLine="709"/>
        <w:jc w:val="both"/>
      </w:pPr>
      <w:r>
        <w:t xml:space="preserve">Такие </w:t>
      </w:r>
      <w:proofErr w:type="spellStart"/>
      <w:r>
        <w:t>Cookie</w:t>
      </w:r>
      <w:proofErr w:type="spellEnd"/>
      <w:r>
        <w:t xml:space="preserve"> существуют только во временной памяти в течение времени, когда Посетитель находится на странице Сайта. Браузеры обычно удаляют сессионные </w:t>
      </w:r>
      <w:proofErr w:type="spellStart"/>
      <w:r>
        <w:t>Cookie</w:t>
      </w:r>
      <w:proofErr w:type="spellEnd"/>
      <w:r>
        <w:t xml:space="preserve"> после того, как Посетитель закрывает окно Сайта. Сессионные </w:t>
      </w:r>
      <w:proofErr w:type="spellStart"/>
      <w:r>
        <w:t>Cookie</w:t>
      </w:r>
      <w:proofErr w:type="spellEnd"/>
      <w:r>
        <w:t xml:space="preserve"> позволяют Сайту помнить информацию о выборе Посетителя на предыдущей странице Сайте, чтобы избежать необходимости повторного ввода информации.</w:t>
      </w:r>
    </w:p>
    <w:p w14:paraId="1C490276" w14:textId="77777777" w:rsidR="001D0471" w:rsidRDefault="001D0471" w:rsidP="001D0471">
      <w:pPr>
        <w:spacing w:after="0"/>
        <w:ind w:firstLine="709"/>
        <w:jc w:val="both"/>
      </w:pPr>
      <w:r>
        <w:t>4.2. Постоянные</w:t>
      </w:r>
    </w:p>
    <w:p w14:paraId="37F02ACE" w14:textId="77777777" w:rsidR="001D0471" w:rsidRDefault="001D0471" w:rsidP="001D0471">
      <w:pPr>
        <w:spacing w:after="0"/>
        <w:ind w:firstLine="709"/>
        <w:jc w:val="both"/>
      </w:pPr>
      <w:proofErr w:type="spellStart"/>
      <w:r>
        <w:t>Сookie</w:t>
      </w:r>
      <w:proofErr w:type="spellEnd"/>
      <w:r>
        <w:t xml:space="preserve">, которые хранятся на компьютере Посетителя и не удаляются при закрытии браузера. Постоянные </w:t>
      </w:r>
      <w:proofErr w:type="spellStart"/>
      <w:r>
        <w:t>Сookie</w:t>
      </w:r>
      <w:proofErr w:type="spellEnd"/>
      <w:r>
        <w:t xml:space="preserve"> могут сохранять пользовательские настройки для Сайта, позволяя использовать эти предпочтения в будущих сеансах просмотра. Такие </w:t>
      </w:r>
      <w:proofErr w:type="spellStart"/>
      <w:r>
        <w:t>Cookie</w:t>
      </w:r>
      <w:proofErr w:type="spellEnd"/>
      <w:r>
        <w:t xml:space="preserve"> позволяют идентифицировать Посетителя как уникального пользователя Сайта, и при возвращении на Сайт помогают вспомнить информацию о Посетителе и ранее совершенных действиях.</w:t>
      </w:r>
    </w:p>
    <w:p w14:paraId="13A6F4AF" w14:textId="77777777" w:rsidR="001D0471" w:rsidRDefault="001D0471" w:rsidP="001D0471">
      <w:pPr>
        <w:spacing w:after="0"/>
        <w:ind w:firstLine="709"/>
        <w:jc w:val="both"/>
      </w:pPr>
      <w:r>
        <w:t>4.3. Статистические</w:t>
      </w:r>
    </w:p>
    <w:p w14:paraId="07059ADF" w14:textId="77777777" w:rsidR="001D0471" w:rsidRDefault="001D0471" w:rsidP="001D0471">
      <w:pPr>
        <w:spacing w:after="0"/>
        <w:ind w:firstLine="709"/>
        <w:jc w:val="both"/>
      </w:pPr>
      <w:r>
        <w:lastRenderedPageBreak/>
        <w:t xml:space="preserve">Такие </w:t>
      </w:r>
      <w:proofErr w:type="spellStart"/>
      <w:r>
        <w:t>Cookie</w:t>
      </w:r>
      <w:proofErr w:type="spellEnd"/>
      <w:r>
        <w:t xml:space="preserve"> включают в себя информацию о том, как Посетитель использует Сайт. Например, какие страницы Посетитель посещает, по каким ссылкам переходит. Главная цель таких </w:t>
      </w:r>
      <w:proofErr w:type="spellStart"/>
      <w:r>
        <w:t>Cookie</w:t>
      </w:r>
      <w:proofErr w:type="spellEnd"/>
      <w:r>
        <w:t xml:space="preserve"> — улучшение функций Сайта.</w:t>
      </w:r>
    </w:p>
    <w:p w14:paraId="7D130073" w14:textId="77777777" w:rsidR="001D0471" w:rsidRDefault="001D0471" w:rsidP="001D0471">
      <w:pPr>
        <w:spacing w:after="0"/>
        <w:ind w:firstLine="709"/>
        <w:jc w:val="both"/>
      </w:pPr>
      <w:r>
        <w:t>4.4. Обязательные</w:t>
      </w:r>
    </w:p>
    <w:p w14:paraId="5D0538C2" w14:textId="77777777" w:rsidR="001D0471" w:rsidRDefault="001D0471" w:rsidP="001D0471">
      <w:pPr>
        <w:spacing w:after="0"/>
        <w:ind w:firstLine="709"/>
        <w:jc w:val="both"/>
      </w:pPr>
      <w:r>
        <w:t xml:space="preserve">Минимальный набор </w:t>
      </w:r>
      <w:proofErr w:type="spellStart"/>
      <w:r>
        <w:t>Cookie</w:t>
      </w:r>
      <w:proofErr w:type="spellEnd"/>
      <w:r>
        <w:t>, использование которых необходимо для корректной работы Сайта.</w:t>
      </w:r>
    </w:p>
    <w:p w14:paraId="2C5F436B" w14:textId="77777777" w:rsidR="001D0471" w:rsidRDefault="001D0471" w:rsidP="001D0471">
      <w:pPr>
        <w:spacing w:after="0"/>
        <w:ind w:firstLine="709"/>
        <w:jc w:val="both"/>
      </w:pPr>
      <w:r>
        <w:t>5. Цели сбора данных Посетителя</w:t>
      </w:r>
    </w:p>
    <w:p w14:paraId="5DAA2AA6" w14:textId="77777777" w:rsidR="001D0471" w:rsidRDefault="001D0471" w:rsidP="001D0471">
      <w:pPr>
        <w:spacing w:after="0"/>
        <w:ind w:firstLine="709"/>
        <w:jc w:val="both"/>
      </w:pPr>
      <w:r>
        <w:t xml:space="preserve">5.1. </w:t>
      </w:r>
      <w:proofErr w:type="spellStart"/>
      <w:r>
        <w:t>Cookie</w:t>
      </w:r>
      <w:proofErr w:type="spellEnd"/>
      <w:r>
        <w:t xml:space="preserve"> используются Компанией в целях улучшения работы Сайта.</w:t>
      </w:r>
    </w:p>
    <w:p w14:paraId="643306C8" w14:textId="77777777" w:rsidR="001D0471" w:rsidRDefault="001D0471" w:rsidP="001D0471">
      <w:pPr>
        <w:spacing w:after="0"/>
        <w:ind w:firstLine="709"/>
        <w:jc w:val="both"/>
      </w:pPr>
    </w:p>
    <w:p w14:paraId="149816C0" w14:textId="77777777" w:rsidR="001D0471" w:rsidRDefault="001D0471" w:rsidP="001D0471">
      <w:pPr>
        <w:spacing w:after="0"/>
        <w:ind w:firstLine="709"/>
        <w:jc w:val="both"/>
      </w:pPr>
      <w:r>
        <w:t>5.2. Сведения о действиях Посетителей обрабатываются для совершенствования услуг Компании, определения предпочтений Посетителей, предоставления целевой информации по услугам Компании.</w:t>
      </w:r>
    </w:p>
    <w:p w14:paraId="29AD9367" w14:textId="77777777" w:rsidR="001D0471" w:rsidRDefault="001D0471" w:rsidP="001D0471">
      <w:pPr>
        <w:spacing w:after="0"/>
        <w:ind w:firstLine="709"/>
        <w:jc w:val="both"/>
      </w:pPr>
      <w:r>
        <w:t>6. Дополнительные условия</w:t>
      </w:r>
    </w:p>
    <w:p w14:paraId="02FC8D1F" w14:textId="77777777" w:rsidR="001D0471" w:rsidRDefault="001D0471" w:rsidP="001D0471">
      <w:pPr>
        <w:spacing w:after="0"/>
        <w:ind w:firstLine="709"/>
        <w:jc w:val="both"/>
      </w:pPr>
      <w:r>
        <w:t>6.1. Владелец Сайта вправе вносить изменения в Политику.</w:t>
      </w:r>
    </w:p>
    <w:p w14:paraId="2DBE824E" w14:textId="77777777" w:rsidR="001D0471" w:rsidRDefault="001D0471" w:rsidP="001D0471">
      <w:pPr>
        <w:spacing w:after="0"/>
        <w:ind w:firstLine="709"/>
        <w:jc w:val="both"/>
      </w:pPr>
      <w:r>
        <w:t>6.2. Новая Политика вступает в силу с даты ее размещения на Сайте, если иное не предусмотрено новой редакцией Политики.</w:t>
      </w:r>
    </w:p>
    <w:p w14:paraId="0099ABFB" w14:textId="77777777" w:rsidR="001D0471" w:rsidRDefault="001D0471" w:rsidP="001D0471">
      <w:pPr>
        <w:spacing w:after="0"/>
        <w:ind w:firstLine="709"/>
        <w:jc w:val="both"/>
      </w:pPr>
      <w:r>
        <w:t xml:space="preserve">6.3. Действующая Политика размещена в сети «Интернет» по адресу: </w:t>
      </w:r>
      <w:r w:rsidRPr="0046057E">
        <w:t>https://vizioner-dom.ru/</w:t>
      </w:r>
      <w:r>
        <w:t>.</w:t>
      </w:r>
    </w:p>
    <w:p w14:paraId="226764CC" w14:textId="77777777" w:rsidR="001D0471" w:rsidRDefault="001D0471" w:rsidP="001D0471">
      <w:pPr>
        <w:spacing w:after="0"/>
        <w:ind w:firstLine="709"/>
        <w:jc w:val="both"/>
      </w:pPr>
    </w:p>
    <w:p w14:paraId="7392AAD1" w14:textId="77777777" w:rsidR="001D0471" w:rsidRDefault="001D0471" w:rsidP="001D0471">
      <w:pPr>
        <w:spacing w:after="0"/>
        <w:ind w:firstLine="709"/>
        <w:jc w:val="both"/>
      </w:pPr>
      <w:r>
        <w:t xml:space="preserve">6.4. В случае возникновения вопросов, связанных с обработкой персональных данных Посетителя или реализации прав субъекта персональных данных, Посетитель может связаться с Компанией путем направления запроса на адрес электронной почты: </w:t>
      </w:r>
      <w:proofErr w:type="gramStart"/>
      <w:r w:rsidRPr="0046057E">
        <w:t xml:space="preserve">vizioner@atlantdv.ru </w:t>
      </w:r>
      <w:r>
        <w:rPr>
          <w:rStyle w:val="a3"/>
          <w:color w:val="0F1115"/>
        </w:rPr>
        <w:t xml:space="preserve"> </w:t>
      </w:r>
      <w:r>
        <w:t>.</w:t>
      </w:r>
      <w:proofErr w:type="gramEnd"/>
      <w:r>
        <w:t xml:space="preserve"> Срок ответа на запрос составляет 30 (тридцать) календарных дней.</w:t>
      </w:r>
    </w:p>
    <w:p w14:paraId="59775BD6" w14:textId="77777777" w:rsidR="001D0471" w:rsidRDefault="001D0471" w:rsidP="006C0B77">
      <w:pPr>
        <w:spacing w:after="0"/>
        <w:ind w:firstLine="709"/>
        <w:jc w:val="both"/>
      </w:pPr>
    </w:p>
    <w:sectPr w:rsidR="001D0471" w:rsidSect="00525BEE">
      <w:pgSz w:w="11906" w:h="16838" w:code="9"/>
      <w:pgMar w:top="851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433A4"/>
    <w:multiLevelType w:val="hybridMultilevel"/>
    <w:tmpl w:val="D2E2B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DC"/>
    <w:rsid w:val="001D0471"/>
    <w:rsid w:val="006C0B77"/>
    <w:rsid w:val="008242FF"/>
    <w:rsid w:val="00870751"/>
    <w:rsid w:val="00922C48"/>
    <w:rsid w:val="00A074D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88E6"/>
  <w15:chartTrackingRefBased/>
  <w15:docId w15:val="{BB1348BB-958C-4B1C-9DF3-9B86EF0E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47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D047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D0471"/>
    <w:rPr>
      <w:b/>
      <w:bCs/>
    </w:rPr>
  </w:style>
  <w:style w:type="character" w:styleId="a4">
    <w:name w:val="Hyperlink"/>
    <w:basedOn w:val="a0"/>
    <w:uiPriority w:val="99"/>
    <w:unhideWhenUsed/>
    <w:rsid w:val="001D0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zioner-d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3345</Words>
  <Characters>19071</Characters>
  <Application>Microsoft Office Word</Application>
  <DocSecurity>0</DocSecurity>
  <Lines>158</Lines>
  <Paragraphs>44</Paragraphs>
  <ScaleCrop>false</ScaleCrop>
  <Company/>
  <LinksUpToDate>false</LinksUpToDate>
  <CharactersWithSpaces>22372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2026-02-04T07:57:00Z</dcterms:created>
  <dcterms:modified xsi:type="dcterms:W3CDTF">2026-02-04T07:58:00Z</dcterms:modified>
</cp:coreProperties>
</file>